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65-16-49-27</w:t>
      </w:r>
    </w:p>
    <w:p>
      <w:r>
        <w:rPr>
          <w:b w:val="0"/>
          <w:i w:val="0"/>
          <w:color w:val="64748B"/>
          <w:sz w:val="18"/>
        </w:rPr>
        <w:t>Enquêteur : EQ20_enq1_v2 (AWA BADJI)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65-16-49-27</w:t>
            </w:r>
          </w:p>
        </w:tc>
        <w:tc>
          <w:tcPr>
            <w:tcW w:type="dxa" w:w="3551"/>
            <w:shd w:fill="F8FAFC"/>
          </w:tcPr>
          <w:p>
            <w:r>
              <w:rPr>
                <w:b w:val="0"/>
                <w:i w:val="0"/>
                <w:color w:val="64748B"/>
                <w:sz w:val="14"/>
              </w:rPr>
              <w:t>CHEF DE MÉNAGE</w:t>
              <w:br/>
            </w:r>
            <w:r>
              <w:rPr>
                <w:b/>
                <w:i w:val="0"/>
                <w:sz w:val="18"/>
              </w:rPr>
              <w:t>CHEIKH OUMAR SANKHARE</w:t>
            </w:r>
          </w:p>
        </w:tc>
      </w:tr>
      <w:tr>
        <w:tc>
          <w:tcPr>
            <w:tcW w:type="dxa" w:w="3551"/>
            <w:shd w:fill="F8FAFC"/>
          </w:tcPr>
          <w:p>
            <w:r>
              <w:rPr>
                <w:b w:val="0"/>
                <w:i w:val="0"/>
                <w:color w:val="64748B"/>
                <w:sz w:val="14"/>
              </w:rPr>
              <w:t>TÉLÉPHONE CM</w:t>
              <w:br/>
            </w:r>
            <w:r>
              <w:rPr>
                <w:b/>
                <w:i w:val="0"/>
                <w:sz w:val="18"/>
              </w:rPr>
              <w:t>77 223 00 71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2026-06-11T17:10:19</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AISSATA SOW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AMY COLLE SANGHARE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AMY COLLE SANGHARE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BINTA SANGHARE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BINTA SANGHARE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SANGHARE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SANGHARE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KADIDIA SANGHARE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KADIDIA SANGHARE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BINTA SANGHARE ou l'année à laquelle BINTA SANGHARE a fréquenté l'école pour la dernière fois (.) le dernier diplome de BINTA SANGHARE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AMY COLLE SANGHARE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BINTA SANGHARE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SANGHARE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KADIDIA SANGHARE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AMINATA LY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BINTA SANGHARE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FATOUMATA SANGHARE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KADIDIA SANGHARE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AISSATA SOW ), prière de renseignés toutes les questions liées à ( AISSATA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LY ), prière de renseignés toutes les questions liées à ( AMINATA 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AMY COLLE SANGHARE ), prière de renseignés toutes les questions liées à ( AMY COLLE SANGHARE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BABOYE SOW ), prière de renseignés toutes les questions liées à ( BABOYE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BINTA SANGHARE ), prière de renseignés toutes les questions liées à ( BINTA SANGHARE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 OUMAR SANGHARE ), prière de renseignés toutes les questions liées à ( CHEIKH OUMAR SANGHARE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NDIAYE ), prière de renseignés toutes les questions liées à ( FATOUMATA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SANGHARE ), prière de renseignés toutes les questions liées à ( FATOUMATA SANGHARE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KADIDIA SANGHARE ), prière de renseignés toutes les questions liées à ( KADIDIA SANGHARE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KADIDIA SANGHARE,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LY ), prière de renseignés toutes les questions liées à ( AMINATA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BABOYE SOW ), prière de renseignés toutes les questions liées à ( BABOYE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BINTA SANGHARE ), prière de renseignés toutes les questions liées à ( BINTA SANGHARE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 OUMAR SANGHARE ), prière de renseignés toutes les questions liées à ( CHEIKH OUMAR SANGHARE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NDIAYE ), prière de renseignés toutes les questions liées à ( FATOUMATA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SANGHARE ), prière de renseignés toutes les questions liées à ( FATOUMATA SANGHARE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KADIDIA SANGHARE ), prière de renseignés toutes les questions liées à ( KADIDIA SANGHARE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BABOYE SOW , prière de renseignés toutes les questions liées à ( BABOYE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BINTA SANGHARE , prière de renseignés toutes les questions liées à ( BINTA SANGHARE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CHEIKH OUMAR SANGHARE , prière de renseignés toutes les questions liées à ( CHEIKH OUMAR SANGHARE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FATOUMATA NDIAYE , prière de renseignés toutes les questions liées à ( FATOUMATA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BABOYE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BABOYE SOW ), prière de renseignés toutes les questions liées à ( BABOYE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BINTA SANGHARE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BINTA SANGHARE ), prière de renseignés toutes les questions liées à ( BINTA SANGHARE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CHEIKH OUMAR SANGHARE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 OUMAR SANGHARE ), prière de renseignés toutes les questions liées à ( CHEIKH OUMAR SANGHARE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FATOUMATA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NDIAYE ), prière de renseignés toutes les questions liées à ( FATOUMATA NDIAYE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CHEIKH OUMAR SANGHARE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CHEIKH OUMAR SANGHARE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FATOUMATA NDIAYE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AMINATA LY fréquente 6ème année de Primaire mais ne sait pas écrire, prière de vérifier auprès de AMINATA LY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