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(DJIBY LOUM)  ·  Équipe : EQ22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AMINATOU SY) , prière de renseigner toutes les questions liées à  AMINATOU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HABIBOU KA) , prière de renseigner toutes les questions liées à  HABIBOU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HABIBOU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PATHE KA) , prière de renseigner toutes les questions liées à  PATHE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ALIMATOU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ASSY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BALENE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CHEIKH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KINE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FATOU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TAHIB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ASSY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TAHIB KA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ADJI MAME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BABACAR BOYE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OMAR DIALLO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HABIBOU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ALIMATOU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BALENE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KINE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FATOU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TAHIB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FATOU KA , prière de renseignés toutes les questions liées à NDEYE FATOU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montant(20000 FCFA) des dépenses pour chaque visite prénatale de OUMOU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MATEL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pallissade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1(arachides) selon les mesures GPS est de .002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61000 FCFA qui semble élevé, 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Mil est de 61000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Animaux de labour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OUMOU KA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ASSY KA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TAHIB KA fréquente 3ème année de Primaire mais ne sait pas écrire, prière de vérifier auprès de TAHIB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TAHIB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ALIMATOU KA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2(tali bi))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(champs1 (  rail))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