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(MAMY DIOP)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 KA) , prière de renseigner toutes les questions liées à  FATOU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MOR NDIAMA KA est âgé de 13 ans et fréquente 1ére année de Secondaire 1 (Moyen) Général , tandis qu'il a débuté l'école à l'âge de 8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CHEIKH TIDIANE KA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OMAR KA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OMAR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YAMA  NDAO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(130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(230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KA (17000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KA (880000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KA (13500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KA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KA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KA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ASTOU KA est Etudiant/Elève de la 4.21 mais ASTOU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(3.87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(2400000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[2026-06-04 15:04:55]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