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(DJIBY LOUM)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ARAME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ARAME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AÏDA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ARAME NDAO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(132 kg) et des quantités en stock (0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AÏDA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FAMA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MOR ADAME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KHADY FAMA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ARAME NDAO (179000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ARAME NDAO (350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ARAME NDAO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ARAME NDAO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ARAME NDAO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1(sésame)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MOR ARAME NDAO pour la main-d'oeuvre non-familiale sur la parcelle Parcelle 1(sésame)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Parcelle1(arachide)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Parcelle1(mil)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s01q37, s04q23</w:t>
            </w:r>
          </w:p>
        </w:tc>
        <w:tc>
          <w:tcPr>
            <w:tcW w:type="dxa" w:w="5896"/>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(9000 Gramme) utilisée de Produits phytosanitaires -Fongicides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(9000 Gramme) de Produits phytosanitaires -Fongicides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.8333333 FCFA par Gramme qui semble faible, prière de vérifier  le montant d'achat (7500 FCFA pour 9000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Phosphates est de 120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(12000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sorgho est de 300 FCFA par Kilogramme qui semble faible, prière de vérifier  le montant d'achat (1500 FCFA pour 5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20000 FCFA qui semble élevé, prière de verifier le montant tiré de la vente (40000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(132 kg) et des quantités en stock (0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(50000 FCFA) de KHADY FAMA NDAO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(125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1(YONOU DAROU))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1(sésame))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2(YONOU NIAKHENE))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3(GUINAW DEUK BI YONOU DAROU))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(140000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