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Gamou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soda dieye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Gamou Dieye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Gamou Dieye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Gamou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dieye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Diama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Diama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Gamou Dieye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dieye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groupement féminines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(1300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revêtement du sol du logement le/la Ciment/Béton, mais celui du ménage de Modou Dieye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7968.78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(250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