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39-55-75-56</w:t>
      </w:r>
    </w:p>
    <w:p>
      <w:r>
        <w:rPr>
          <w:b w:val="0"/>
          <w:i w:val="0"/>
          <w:color w:val="64748B"/>
          <w:sz w:val="18"/>
        </w:rPr>
        <w:t>Enquêteur : EQ23_enq3_v2 (SALIOU NDOUR)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39-55-75-56</w:t>
            </w:r>
          </w:p>
        </w:tc>
        <w:tc>
          <w:tcPr>
            <w:tcW w:type="dxa" w:w="3551"/>
            <w:shd w:fill="F8FAFC"/>
          </w:tcPr>
          <w:p>
            <w:r>
              <w:rPr>
                <w:b w:val="0"/>
                <w:i w:val="0"/>
                <w:color w:val="64748B"/>
                <w:sz w:val="14"/>
              </w:rPr>
              <w:t>CHEF DE MÉNAGE</w:t>
              <w:br/>
            </w:r>
            <w:r>
              <w:rPr>
                <w:b/>
                <w:i w:val="0"/>
                <w:sz w:val="18"/>
              </w:rPr>
              <w:t>NGAMBI SENE</w:t>
            </w:r>
          </w:p>
        </w:tc>
      </w:tr>
      <w:tr>
        <w:tc>
          <w:tcPr>
            <w:tcW w:type="dxa" w:w="3551"/>
            <w:shd w:fill="F8FAFC"/>
          </w:tcPr>
          <w:p>
            <w:r>
              <w:rPr>
                <w:b w:val="0"/>
                <w:i w:val="0"/>
                <w:color w:val="64748B"/>
                <w:sz w:val="14"/>
              </w:rPr>
              <w:t>TÉLÉPHONE CM</w:t>
              <w:br/>
            </w:r>
            <w:r>
              <w:rPr>
                <w:b/>
                <w:i w:val="0"/>
                <w:sz w:val="18"/>
              </w:rPr>
              <w:t>78 108 24 71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2026-06-04T16:53:15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DIARRATE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MAYE DIOP a vécu dans la localité est superieur à son âge (58)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MAYE DIOP diffère de celui donné par MAYE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NGAMBI SENE diffère de celui donné par NGAMBI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DIARRATE SENE s'est consulté la première fois pour cette maladie (Problème de peau) chez un Guérisseur/ Tradipraticien/ Marabout et vous dites que  DIARRATE SENE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.8660714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Appartement dans un immeuble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(1750 kg), des quantités offertes (200 kg),  des quantités vendus (660 kg) et des quantités en stock (660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(1750 kg), des quantités offertes (200 kg),  des quantités vendus (660 kg) et des quantités en stock (660 kg) depasse la quantité totale (500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DIARRATE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(4)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NGAMBI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 SENE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MAYE DIOP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MAYE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DIARRATE SENE,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NGAMBI SENE,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(1750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(1500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(8000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(25000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NGAMBI SENE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5896"/>
          </w:tcPr>
          <w:p>
            <w:r>
              <w:rPr>
                <w:b w:val="0"/>
                <w:i w:val="0"/>
                <w:sz w:val="17"/>
              </w:rPr>
              <w:t>Peu plausible! la valeur actuelle déclarée en s10q38 pour confectionneur de matelas et de lit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confectionneur de matelas et de lit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confectionneur de matelas et de lit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1 au cours de la campagne pour la période des récoltes est de 22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1 par jours au moment de la période des récoltes est de 135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1 par jours au moment de la période des récoltes est de 135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1 est il n’est proprietaire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 est il a peur de perdre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 est il a peur que le proprietaire recuper son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niebe est il a peur de perdre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niebe est il a peur de perdre le parcelle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haricots/niébé est de 1666.667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 FCFA pour 6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(8000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200 FCFA par Kilogramme qui semble faible, prière de vérifier  le montant d'achat (10000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2500 FCFA qui semble élevé, prière de verifier le montant tiré de la vente (5000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78750 FCFA qui semble élevé, prière de verifier le montant tiré de la vente (157500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Mil est de 78750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(157500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(1750 kg), des quantités offertes (200 kg),  des quantités vendus (660 kg) et des quantités en stock (660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(1750 kg), des quantités offertes (200 kg),  des quantités vendus (660 kg) et des quantités en stock (660 kg) diffère de celle de la quantité totale (500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20000 FCFA qui semble élevé, prière de verifier le montant tiré de la vente (20000 FCFA) de Oseille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DIARRATE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DIARRATE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MAYE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NGAMBI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NGAMBI SENE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Charrettes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