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92-04-10-15</w:t>
      </w:r>
    </w:p>
    <w:p>
      <w:r>
        <w:rPr>
          <w:b w:val="0"/>
          <w:i w:val="0"/>
          <w:color w:val="64748B"/>
          <w:sz w:val="18"/>
        </w:rPr>
        <w:t>Enquêteur : EQ24_enq2_v2 (SERIGNE MBACKE NIANE)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92-04-10-15</w:t>
            </w:r>
          </w:p>
        </w:tc>
        <w:tc>
          <w:tcPr>
            <w:tcW w:type="dxa" w:w="3551"/>
            <w:shd w:fill="F8FAFC"/>
          </w:tcPr>
          <w:p>
            <w:r>
              <w:rPr>
                <w:b w:val="0"/>
                <w:i w:val="0"/>
                <w:color w:val="64748B"/>
                <w:sz w:val="14"/>
              </w:rPr>
              <w:t>CHEF DE MÉNAGE</w:t>
              <w:br/>
            </w:r>
            <w:r>
              <w:rPr>
                <w:b/>
                <w:i w:val="0"/>
                <w:sz w:val="18"/>
              </w:rPr>
              <w:t>MAGUETTE DIOUF</w:t>
            </w:r>
          </w:p>
        </w:tc>
      </w:tr>
      <w:tr>
        <w:tc>
          <w:tcPr>
            <w:tcW w:type="dxa" w:w="3551"/>
            <w:shd w:fill="F8FAFC"/>
          </w:tcPr>
          <w:p>
            <w:r>
              <w:rPr>
                <w:b w:val="0"/>
                <w:i w:val="0"/>
                <w:color w:val="64748B"/>
                <w:sz w:val="14"/>
              </w:rPr>
              <w:t>TÉLÉPHONE CM</w:t>
              <w:br/>
            </w:r>
            <w:r>
              <w:rPr>
                <w:b/>
                <w:i w:val="0"/>
                <w:sz w:val="18"/>
              </w:rPr>
              <w:t>76 014 10 59</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2026-06-10T12:29:02</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(9)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BABACAR SECK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(126000 Fcfa) de MAGUETTE DIOUF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Carotte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(650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SECK (200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SECK (2000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SECK (3000 Fcfa) au cours de 30 derniers jours de Tickect/service de péage 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SECK (40000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SECK (6000 Fcfa) au cours de 30 derniers jours de Frais de parking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SECK (25000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SECK (27500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SECK (6000 Fcfa) au cours de 12 derniers mois de Vignette automobile ou moto à usage personnel est relativement élevé.</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Antenne parabolique / décodeur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DAOUDA SECK, prière de reprendre la section agriculture du ménage DAOUDA SECK.</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la valeur de l'achat (350 Fcfa) d'un Poules / poulets est trop petite ou élevée.</w:t>
            </w:r>
          </w:p>
        </w:tc>
      </w:tr>
    </w:tbl>
    <w:p/>
    <w:p>
      <w:r>
        <w:rPr>
          <w:b/>
          <w:i w:val="0"/>
          <w:color w:val="1F6FEB"/>
          <w:sz w:val="22"/>
        </w:rPr>
        <w:t>💬 COMMENTAIRES SUPERVISEUR / ENQUÊTEUR (25)</w:t>
      </w:r>
    </w:p>
    <w:p>
      <w:pPr>
        <w:pStyle w:val="ListBullet"/>
      </w:pPr>
      <w:r>
        <w:rPr>
          <w:b w:val="0"/>
          <w:i w:val="0"/>
          <w:color w:val="64748B"/>
          <w:sz w:val="16"/>
        </w:rPr>
        <w:t xml:space="preserve">[2026-06-10 12:34:04] </w:t>
      </w:r>
      <w:r>
        <w:rPr>
          <w:b/>
          <w:i w:val="0"/>
          <w:color w:val="1F6FEB"/>
          <w:sz w:val="16"/>
        </w:rPr>
        <w:t xml:space="preserve">EQ24_enq2_v2 </w:t>
      </w:r>
      <w:r>
        <w:rPr>
          <w:b w:val="0"/>
          <w:i w:val="0"/>
          <w:color w:val="64748B"/>
          <w:sz w:val="16"/>
        </w:rPr>
        <w:t xml:space="preserve">sur s00q10 : </w:t>
      </w:r>
      <w:r>
        <w:rPr>
          <w:b w:val="0"/>
          <w:i w:val="0"/>
          <w:sz w:val="17"/>
        </w:rPr>
        <w:t>réponse exacte, il s’agit de l’époux de maguette diouf qui est CM</w:t>
      </w:r>
    </w:p>
    <w:p>
      <w:pPr>
        <w:pStyle w:val="ListBullet"/>
      </w:pPr>
      <w:r>
        <w:rPr>
          <w:b w:val="0"/>
          <w:i w:val="0"/>
          <w:color w:val="64748B"/>
          <w:sz w:val="16"/>
        </w:rPr>
        <w:t xml:space="preserve">[2026-06-10 12:51:49] </w:t>
      </w:r>
      <w:r>
        <w:rPr>
          <w:b/>
          <w:i w:val="0"/>
          <w:color w:val="1F6FEB"/>
          <w:sz w:val="16"/>
        </w:rPr>
        <w:t xml:space="preserve">EQ24_enq2_v2 </w:t>
      </w:r>
      <w:r>
        <w:rPr>
          <w:b w:val="0"/>
          <w:i w:val="0"/>
          <w:color w:val="64748B"/>
          <w:sz w:val="16"/>
        </w:rPr>
        <w:t xml:space="preserve">sur s01q44 : </w:t>
      </w:r>
      <w:r>
        <w:rPr>
          <w:b w:val="0"/>
          <w:i w:val="0"/>
          <w:sz w:val="17"/>
        </w:rPr>
        <w:t>"convention issue de la formation "</w:t>
      </w:r>
    </w:p>
    <w:p>
      <w:pPr>
        <w:pStyle w:val="ListBullet"/>
      </w:pPr>
      <w:r>
        <w:rPr>
          <w:b w:val="0"/>
          <w:i w:val="0"/>
          <w:color w:val="64748B"/>
          <w:sz w:val="16"/>
        </w:rPr>
        <w:t xml:space="preserve">[2026-06-10 13:51:51] </w:t>
      </w:r>
      <w:r>
        <w:rPr>
          <w:b/>
          <w:i w:val="0"/>
          <w:color w:val="1F6FEB"/>
          <w:sz w:val="16"/>
        </w:rPr>
        <w:t xml:space="preserve">EQ24_enq2_v2 </w:t>
      </w:r>
      <w:r>
        <w:rPr>
          <w:b w:val="0"/>
          <w:i w:val="0"/>
          <w:color w:val="64748B"/>
          <w:sz w:val="16"/>
        </w:rPr>
        <w:t xml:space="preserve">sur s02q25 : </w:t>
      </w:r>
      <w:r>
        <w:rPr>
          <w:b w:val="0"/>
          <w:i w:val="0"/>
          <w:sz w:val="17"/>
        </w:rPr>
        <w:t>"la tenue est réservée uniquement aux filles "</w:t>
      </w:r>
    </w:p>
    <w:p>
      <w:pPr>
        <w:pStyle w:val="ListBullet"/>
      </w:pPr>
      <w:r>
        <w:rPr>
          <w:b w:val="0"/>
          <w:i w:val="0"/>
          <w:color w:val="64748B"/>
          <w:sz w:val="16"/>
        </w:rPr>
        <w:t xml:space="preserve">[2026-06-10 18:56:05] </w:t>
      </w:r>
      <w:r>
        <w:rPr>
          <w:b/>
          <w:i w:val="0"/>
          <w:color w:val="1F6FEB"/>
          <w:sz w:val="16"/>
        </w:rPr>
        <w:t xml:space="preserve">EQ24_enq2_v2 </w:t>
      </w:r>
      <w:r>
        <w:rPr>
          <w:b w:val="0"/>
          <w:i w:val="0"/>
          <w:color w:val="64748B"/>
          <w:sz w:val="16"/>
        </w:rPr>
        <w:t xml:space="preserve">sur s01q44 : </w:t>
      </w:r>
      <w:r>
        <w:rPr>
          <w:b w:val="0"/>
          <w:i w:val="0"/>
          <w:sz w:val="17"/>
        </w:rPr>
        <w:t>"consigne donnée à la formation pour ceux qui ont un appareil basique "</w:t>
      </w:r>
    </w:p>
    <w:p>
      <w:pPr>
        <w:pStyle w:val="ListBullet"/>
      </w:pPr>
      <w:r>
        <w:rPr>
          <w:b w:val="0"/>
          <w:i w:val="0"/>
          <w:color w:val="64748B"/>
          <w:sz w:val="16"/>
        </w:rPr>
        <w:t xml:space="preserve">[2026-06-10 19:14:51] </w:t>
      </w:r>
      <w:r>
        <w:rPr>
          <w:b/>
          <w:i w:val="0"/>
          <w:color w:val="1F6FEB"/>
          <w:sz w:val="16"/>
        </w:rPr>
        <w:t xml:space="preserve">EQ24_enq2_v2 </w:t>
      </w:r>
      <w:r>
        <w:rPr>
          <w:b w:val="0"/>
          <w:i w:val="0"/>
          <w:color w:val="64748B"/>
          <w:sz w:val="16"/>
        </w:rPr>
        <w:t xml:space="preserve">sur s18aq01 : </w:t>
      </w:r>
      <w:r>
        <w:rPr>
          <w:b w:val="0"/>
          <w:i w:val="0"/>
          <w:sz w:val="17"/>
        </w:rPr>
        <w:t>"pas de pêche dans le ménage "</w:t>
      </w:r>
    </w:p>
    <w:p>
      <w:pPr>
        <w:pStyle w:val="ListBullet"/>
      </w:pPr>
      <w:r>
        <w:rPr>
          <w:b w:val="0"/>
          <w:i w:val="0"/>
          <w:color w:val="64748B"/>
          <w:sz w:val="16"/>
        </w:rPr>
        <w:t xml:space="preserve">[2026-06-10 19:15:19] </w:t>
      </w:r>
      <w:r>
        <w:rPr>
          <w:b/>
          <w:i w:val="0"/>
          <w:color w:val="1F6FEB"/>
          <w:sz w:val="16"/>
        </w:rPr>
        <w:t xml:space="preserve">EQ24_enq2_v2 </w:t>
      </w:r>
      <w:r>
        <w:rPr>
          <w:b w:val="0"/>
          <w:i w:val="0"/>
          <w:color w:val="64748B"/>
          <w:sz w:val="16"/>
        </w:rPr>
        <w:t xml:space="preserve">sur s18bq01 : </w:t>
      </w:r>
      <w:r>
        <w:rPr>
          <w:b w:val="0"/>
          <w:i w:val="0"/>
          <w:sz w:val="17"/>
        </w:rPr>
        <w:t>"pas d’activités de chasse dans le ménage "</w:t>
      </w:r>
    </w:p>
    <w:p>
      <w:pPr>
        <w:pStyle w:val="ListBullet"/>
      </w:pPr>
      <w:r>
        <w:rPr>
          <w:b w:val="0"/>
          <w:i w:val="0"/>
          <w:color w:val="64748B"/>
          <w:sz w:val="16"/>
        </w:rPr>
        <w:t xml:space="preserve">[2026-06-10 19:15:55] </w:t>
      </w:r>
      <w:r>
        <w:rPr>
          <w:b/>
          <w:i w:val="0"/>
          <w:color w:val="1F6FEB"/>
          <w:sz w:val="16"/>
        </w:rPr>
        <w:t xml:space="preserve">EQ24_enq2_v2 </w:t>
      </w:r>
      <w:r>
        <w:rPr>
          <w:b w:val="0"/>
          <w:i w:val="0"/>
          <w:color w:val="64748B"/>
          <w:sz w:val="16"/>
        </w:rPr>
        <w:t xml:space="preserve">sur s18cq00a : </w:t>
      </w:r>
      <w:r>
        <w:rPr>
          <w:b w:val="0"/>
          <w:i w:val="0"/>
          <w:sz w:val="17"/>
        </w:rPr>
        <w:t>"pas de cueillette dans le ménage "</w:t>
      </w:r>
    </w:p>
    <w:p>
      <w:pPr>
        <w:pStyle w:val="ListBullet"/>
      </w:pPr>
      <w:r>
        <w:rPr>
          <w:b w:val="0"/>
          <w:i w:val="0"/>
          <w:color w:val="64748B"/>
          <w:sz w:val="16"/>
        </w:rPr>
        <w:t xml:space="preserve">[2026-06-10 19:18:46] </w:t>
      </w:r>
      <w:r>
        <w:rPr>
          <w:b/>
          <w:i w:val="0"/>
          <w:color w:val="1F6FEB"/>
          <w:sz w:val="16"/>
        </w:rPr>
        <w:t xml:space="preserve">EQ24_enq2_v2 </w:t>
      </w:r>
      <w:r>
        <w:rPr>
          <w:b w:val="0"/>
          <w:i w:val="0"/>
          <w:color w:val="64748B"/>
          <w:sz w:val="16"/>
        </w:rPr>
        <w:t xml:space="preserve">sur s16Aq00 : </w:t>
      </w:r>
      <w:r>
        <w:rPr>
          <w:b w:val="0"/>
          <w:i w:val="0"/>
          <w:sz w:val="17"/>
        </w:rPr>
        <w:t>"pas d’agriculture dans le ménage "</w:t>
      </w:r>
    </w:p>
    <w:p>
      <w:pPr>
        <w:pStyle w:val="ListBullet"/>
      </w:pPr>
      <w:r>
        <w:rPr>
          <w:b w:val="0"/>
          <w:i w:val="0"/>
          <w:color w:val="64748B"/>
          <w:sz w:val="16"/>
        </w:rPr>
        <w:t xml:space="preserve">[2026-06-11 09:19:55]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[2026-06-12 10:59:33] </w:t>
      </w:r>
      <w:r>
        <w:rPr>
          <w:b/>
          <w:i w:val="0"/>
          <w:color w:val="1F6FEB"/>
          <w:sz w:val="16"/>
        </w:rPr>
        <w:t xml:space="preserve">EQ24_enq2_v2 </w:t>
      </w:r>
      <w:r>
        <w:rPr>
          <w:b w:val="0"/>
          <w:i w:val="0"/>
          <w:color w:val="64748B"/>
          <w:sz w:val="16"/>
        </w:rPr>
        <w:t xml:space="preserve">sur s11q19 : </w:t>
      </w:r>
      <w:r>
        <w:rPr>
          <w:b w:val="0"/>
          <w:i w:val="0"/>
          <w:sz w:val="17"/>
        </w:rPr>
        <w:t>"réponse confirmée "</w:t>
      </w:r>
    </w:p>
    <w:p>
      <w:pPr>
        <w:pStyle w:val="ListBullet"/>
      </w:pPr>
      <w:r>
        <w:rPr>
          <w:b w:val="0"/>
          <w:i w:val="0"/>
          <w:color w:val="64748B"/>
          <w:sz w:val="16"/>
        </w:rPr>
        <w:t xml:space="preserve">[2026-06-12 18:57:59] </w:t>
      </w:r>
      <w:r>
        <w:rPr>
          <w:b/>
          <w:i w:val="0"/>
          <w:color w:val="1F6FEB"/>
          <w:sz w:val="16"/>
        </w:rPr>
        <w:t xml:space="preserve">EQ24_enq2_v2 </w:t>
      </w:r>
      <w:r>
        <w:rPr>
          <w:b w:val="0"/>
          <w:i w:val="0"/>
          <w:color w:val="64748B"/>
          <w:sz w:val="16"/>
        </w:rPr>
        <w:t xml:space="preserve">sur s05q02 : </w:t>
      </w:r>
      <w:r>
        <w:rPr>
          <w:b w:val="0"/>
          <w:i w:val="0"/>
          <w:sz w:val="17"/>
        </w:rPr>
        <w:t>pension confirmée 900 euro par mois</w:t>
      </w:r>
    </w:p>
    <w:p>
      <w:pPr>
        <w:pStyle w:val="ListBullet"/>
      </w:pPr>
      <w:r>
        <w:rPr>
          <w:b w:val="0"/>
          <w:i w:val="0"/>
          <w:color w:val="64748B"/>
          <w:sz w:val="16"/>
        </w:rPr>
        <w:t xml:space="preserve">[2026-06-12 18:59:21] </w:t>
      </w:r>
      <w:r>
        <w:rPr>
          <w:b/>
          <w:i w:val="0"/>
          <w:color w:val="1F6FEB"/>
          <w:sz w:val="16"/>
        </w:rPr>
        <w:t xml:space="preserve">EQ24_enq2_v2 </w:t>
      </w:r>
      <w:r>
        <w:rPr>
          <w:b w:val="0"/>
          <w:i w:val="0"/>
          <w:color w:val="64748B"/>
          <w:sz w:val="16"/>
        </w:rPr>
        <w:t xml:space="preserve">sur s09Cq03 : </w:t>
      </w:r>
      <w:r>
        <w:rPr>
          <w:b w:val="0"/>
          <w:i w:val="0"/>
          <w:sz w:val="17"/>
        </w:rPr>
        <w:t>valeur confirmée par DAOUDA SECK LE CM</w:t>
      </w:r>
    </w:p>
    <w:p>
      <w:pPr>
        <w:pStyle w:val="ListBullet"/>
      </w:pPr>
      <w:r>
        <w:rPr>
          <w:b w:val="0"/>
          <w:i w:val="0"/>
          <w:color w:val="64748B"/>
          <w:sz w:val="16"/>
        </w:rPr>
        <w:t xml:space="preserve">[2026-06-12 19:11:17] </w:t>
      </w:r>
      <w:r>
        <w:rPr>
          <w:b/>
          <w:i w:val="0"/>
          <w:color w:val="1F6FEB"/>
          <w:sz w:val="16"/>
        </w:rPr>
        <w:t xml:space="preserve">EQ24_enq2_v2 </w:t>
      </w:r>
      <w:r>
        <w:rPr>
          <w:b w:val="0"/>
          <w:i w:val="0"/>
          <w:color w:val="64748B"/>
          <w:sz w:val="16"/>
        </w:rPr>
        <w:t xml:space="preserve">sur s12q09 : </w:t>
      </w:r>
      <w:r>
        <w:rPr>
          <w:b w:val="0"/>
          <w:i w:val="0"/>
          <w:sz w:val="17"/>
        </w:rPr>
        <w:t>"valeur confirmée par le CM propriétaire du véhicule "</w:t>
      </w:r>
    </w:p>
    <w:p>
      <w:pPr>
        <w:pStyle w:val="ListBullet"/>
      </w:pPr>
      <w:r>
        <w:rPr>
          <w:b w:val="0"/>
          <w:i w:val="0"/>
          <w:color w:val="64748B"/>
          <w:sz w:val="16"/>
        </w:rPr>
        <w:t xml:space="preserve">[2026-06-13 11:47:46]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12:32:56] </w:t>
      </w:r>
      <w:r>
        <w:rPr>
          <w:b/>
          <w:i w:val="0"/>
          <w:color w:val="1F6FEB"/>
          <w:sz w:val="16"/>
        </w:rPr>
        <w:t xml:space="preserve">EQ24_sup_v2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[2026-06-13 12:34:12] </w:t>
      </w:r>
      <w:r>
        <w:rPr>
          <w:b/>
          <w:i w:val="0"/>
          <w:color w:val="1F6FEB"/>
          <w:sz w:val="16"/>
        </w:rPr>
        <w:t xml:space="preserve">EQ24_sup_v2 </w:t>
      </w:r>
      <w:r>
        <w:rPr>
          <w:b w:val="0"/>
          <w:i w:val="0"/>
          <w:color w:val="64748B"/>
          <w:sz w:val="16"/>
        </w:rPr>
        <w:t xml:space="preserve">sur s02q22 : </w:t>
      </w:r>
      <w:r>
        <w:rPr>
          <w:b w:val="0"/>
          <w:i w:val="0"/>
          <w:sz w:val="17"/>
        </w:rPr>
        <w:t>Revoir</w:t>
      </w:r>
    </w:p>
    <w:p>
      <w:pPr>
        <w:pStyle w:val="ListBullet"/>
      </w:pPr>
      <w:r>
        <w:rPr>
          <w:b w:val="0"/>
          <w:i w:val="0"/>
          <w:color w:val="64748B"/>
          <w:sz w:val="16"/>
        </w:rPr>
        <w:t xml:space="preserve">[2026-06-13 12:35:44] </w:t>
      </w:r>
      <w:r>
        <w:rPr>
          <w:b/>
          <w:i w:val="0"/>
          <w:color w:val="1F6FEB"/>
          <w:sz w:val="16"/>
        </w:rPr>
        <w:t xml:space="preserve">EQ24_sup_v2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[2026-06-13 12:35:54] </w:t>
      </w:r>
      <w:r>
        <w:rPr>
          <w:b/>
          <w:i w:val="0"/>
          <w:color w:val="1F6FEB"/>
          <w:sz w:val="16"/>
        </w:rPr>
        <w:t xml:space="preserve">EQ24_sup_v2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[2026-06-13 12:37:56] </w:t>
      </w:r>
      <w:r>
        <w:rPr>
          <w:b/>
          <w:i w:val="0"/>
          <w:color w:val="1F6FEB"/>
          <w:sz w:val="16"/>
        </w:rPr>
        <w:t xml:space="preserve">EQ24_sup_v2 </w:t>
      </w:r>
      <w:r>
        <w:rPr>
          <w:b w:val="0"/>
          <w:i w:val="0"/>
          <w:color w:val="64748B"/>
          <w:sz w:val="16"/>
        </w:rPr>
        <w:t xml:space="preserve">sur s04q21 : </w:t>
      </w:r>
      <w:r>
        <w:rPr>
          <w:b w:val="0"/>
          <w:i w:val="0"/>
          <w:sz w:val="17"/>
        </w:rPr>
        <w:t>Retraité</w:t>
      </w:r>
    </w:p>
    <w:p>
      <w:pPr>
        <w:pStyle w:val="ListBullet"/>
      </w:pPr>
      <w:r>
        <w:rPr>
          <w:b w:val="0"/>
          <w:i w:val="0"/>
          <w:color w:val="64748B"/>
          <w:sz w:val="16"/>
        </w:rPr>
        <w:t xml:space="preserve">[2026-06-13 12:43:53] </w:t>
      </w:r>
      <w:r>
        <w:rPr>
          <w:b/>
          <w:i w:val="0"/>
          <w:color w:val="1F6FEB"/>
          <w:sz w:val="16"/>
        </w:rPr>
        <w:t xml:space="preserve">EQ24_sup_v2 </w:t>
      </w:r>
      <w:r>
        <w:rPr>
          <w:b w:val="0"/>
          <w:i w:val="0"/>
          <w:color w:val="64748B"/>
          <w:sz w:val="16"/>
        </w:rPr>
        <w:t xml:space="preserve">sur s06q01 : </w:t>
      </w:r>
      <w:r>
        <w:rPr>
          <w:b w:val="0"/>
          <w:i w:val="0"/>
          <w:sz w:val="17"/>
        </w:rPr>
        <w:t>Revoir</w:t>
      </w:r>
    </w:p>
    <w:p>
      <w:pPr>
        <w:pStyle w:val="ListBullet"/>
      </w:pPr>
      <w:r>
        <w:rPr>
          <w:b w:val="0"/>
          <w:i w:val="0"/>
          <w:color w:val="64748B"/>
          <w:sz w:val="16"/>
        </w:rPr>
        <w:t xml:space="preserve">[2026-06-13 12:47:09] </w:t>
      </w:r>
      <w:r>
        <w:rPr>
          <w:b/>
          <w:i w:val="0"/>
          <w:color w:val="1F6FEB"/>
          <w:sz w:val="16"/>
        </w:rPr>
        <w:t xml:space="preserve">EQ24_sup_v2 </w:t>
      </w:r>
      <w:r>
        <w:rPr>
          <w:b w:val="0"/>
          <w:i w:val="0"/>
          <w:color w:val="64748B"/>
          <w:sz w:val="16"/>
        </w:rPr>
        <w:t xml:space="preserve">sur s07Bq02_boissons : </w:t>
      </w:r>
      <w:r>
        <w:rPr>
          <w:b w:val="0"/>
          <w:i w:val="0"/>
          <w:sz w:val="17"/>
        </w:rPr>
        <w:t>Eau ?</w:t>
      </w:r>
    </w:p>
    <w:p>
      <w:pPr>
        <w:pStyle w:val="ListBullet"/>
      </w:pPr>
      <w:r>
        <w:rPr>
          <w:b w:val="0"/>
          <w:i w:val="0"/>
          <w:color w:val="64748B"/>
          <w:sz w:val="16"/>
        </w:rPr>
        <w:t xml:space="preserve">[2026-06-13 19:59:08] </w:t>
      </w:r>
      <w:r>
        <w:rPr>
          <w:b/>
          <w:i w:val="0"/>
          <w:color w:val="1F6FEB"/>
          <w:sz w:val="16"/>
        </w:rPr>
        <w:t xml:space="preserve">EQ24_sup_v2 </w:t>
      </w:r>
      <w:r>
        <w:rPr>
          <w:b w:val="0"/>
          <w:i w:val="0"/>
          <w:color w:val="64748B"/>
          <w:sz w:val="16"/>
        </w:rPr>
        <w:t xml:space="preserve">sur s10q36 : </w:t>
      </w:r>
      <w:r>
        <w:rPr>
          <w:b w:val="0"/>
          <w:i w:val="0"/>
          <w:sz w:val="17"/>
        </w:rPr>
        <w:t>Revoir</w:t>
      </w:r>
    </w:p>
    <w:p>
      <w:pPr>
        <w:pStyle w:val="ListBullet"/>
      </w:pPr>
      <w:r>
        <w:rPr>
          <w:b w:val="0"/>
          <w:i w:val="0"/>
          <w:color w:val="64748B"/>
          <w:sz w:val="16"/>
        </w:rPr>
        <w:t xml:space="preserve">[2026-06-13 20:00:03] </w:t>
      </w:r>
      <w:r>
        <w:rPr>
          <w:b/>
          <w:i w:val="0"/>
          <w:color w:val="1F6FEB"/>
          <w:sz w:val="16"/>
        </w:rPr>
        <w:t xml:space="preserve">EQ24_sup_v2 </w:t>
      </w:r>
      <w:r>
        <w:rPr>
          <w:b w:val="0"/>
          <w:i w:val="0"/>
          <w:color w:val="64748B"/>
          <w:sz w:val="16"/>
        </w:rPr>
        <w:t xml:space="preserve">sur s11q18 : </w:t>
      </w:r>
      <w:r>
        <w:rPr>
          <w:b w:val="0"/>
          <w:i w:val="0"/>
          <w:sz w:val="17"/>
        </w:rPr>
        <w:t>Ciment béton</w:t>
      </w:r>
    </w:p>
    <w:p>
      <w:pPr>
        <w:pStyle w:val="ListBullet"/>
      </w:pPr>
      <w:r>
        <w:rPr>
          <w:b w:val="0"/>
          <w:i w:val="0"/>
          <w:color w:val="64748B"/>
          <w:sz w:val="16"/>
        </w:rPr>
        <w:t xml:space="preserve">[2026-06-13 21:23:35] </w:t>
      </w:r>
      <w:r>
        <w:rPr>
          <w:b/>
          <w:i w:val="0"/>
          <w:color w:val="1F6FEB"/>
          <w:sz w:val="16"/>
        </w:rPr>
        <w:t xml:space="preserve">EQ24_enq2_v2 </w:t>
      </w:r>
      <w:r>
        <w:rPr>
          <w:b w:val="0"/>
          <w:i w:val="0"/>
          <w:color w:val="64748B"/>
          <w:sz w:val="16"/>
        </w:rPr>
        <w:t xml:space="preserve">sur s07bq07a_2 : </w:t>
      </w:r>
      <w:r>
        <w:rPr>
          <w:b w:val="0"/>
          <w:i w:val="0"/>
          <w:sz w:val="17"/>
        </w:rPr>
        <w:t>"le ménage achète beaucoup et le met en réserve pour la consommation, il dispose d’un grand réservoir "</w:t>
      </w:r>
    </w:p>
    <w:p>
      <w:pPr>
        <w:pStyle w:val="ListBullet"/>
      </w:pPr>
      <w:r>
        <w:rPr>
          <w:b w:val="0"/>
          <w:i w:val="0"/>
          <w:color w:val="64748B"/>
          <w:sz w:val="16"/>
        </w:rPr>
        <w:t xml:space="preserve">[2026-06-13 22:24:28]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