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ablaye ndour) , prière de renseigner toutes les questions liées à  ablaye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mafoudji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senghor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sadio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sadio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boubacar ndour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hawa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mafoudji senghor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mafoudji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mouhamed ndour pour la cotisation est de 250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boubacar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hawa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mafoudji senghor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bayo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gnima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yaya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saly ndour,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ablaye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boubacar ndour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gnima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bayo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YAYA NDOUR (179000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5896"/>
          </w:tcPr>
          <w:p>
            <w:r>
              <w:rPr>
                <w:b w:val="0"/>
                <w:i w:val="0"/>
                <w:sz w:val="17"/>
              </w:rPr>
              <w:t>La quantité d'utilisation d'urée dans la parcelle parcelle 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achété à 50000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Semoir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