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20-06-63-35</w:t>
      </w:r>
    </w:p>
    <w:p>
      <w:r>
        <w:rPr>
          <w:b w:val="0"/>
          <w:i w:val="0"/>
          <w:color w:val="64748B"/>
          <w:sz w:val="18"/>
        </w:rPr>
        <w:t>Enquêteur : EQ28_enq2_v2 (MARIE NDAO)  ·  Équipe : EQ28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20-06-63-35</w:t>
            </w:r>
          </w:p>
        </w:tc>
        <w:tc>
          <w:tcPr>
            <w:tcW w:type="dxa" w:w="3551"/>
            <w:shd w:fill="F8FAFC"/>
          </w:tcPr>
          <w:p>
            <w:r>
              <w:rPr>
                <w:b w:val="0"/>
                <w:i w:val="0"/>
                <w:color w:val="64748B"/>
                <w:sz w:val="14"/>
              </w:rPr>
              <w:t>CHEF DE MÉNAGE</w:t>
              <w:br/>
            </w:r>
            <w:r>
              <w:rPr>
                <w:b/>
                <w:i w:val="0"/>
                <w:sz w:val="18"/>
              </w:rPr>
              <w:t>IBRAHIMA TOURE</w:t>
            </w:r>
          </w:p>
        </w:tc>
      </w:tr>
      <w:tr>
        <w:tc>
          <w:tcPr>
            <w:tcW w:type="dxa" w:w="3551"/>
            <w:shd w:fill="F8FAFC"/>
          </w:tcPr>
          <w:p>
            <w:r>
              <w:rPr>
                <w:b w:val="0"/>
                <w:i w:val="0"/>
                <w:color w:val="64748B"/>
                <w:sz w:val="14"/>
              </w:rPr>
              <w:t>TÉLÉPHONE CM</w:t>
              <w:br/>
            </w:r>
            <w:r>
              <w:rPr>
                <w:b/>
                <w:i w:val="0"/>
                <w:sz w:val="18"/>
              </w:rPr>
              <w:t>70 807 86 94</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2026-05-21T11:51:13</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5896"/>
          </w:tcPr>
          <w:p>
            <w:r>
              <w:rPr>
                <w:b w:val="0"/>
                <w:i w:val="0"/>
                <w:sz w:val="17"/>
              </w:rPr>
              <w:t>La principale source d'énergie ( Charbon minéral) pour la cusine semble incoherent, prière de corriger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Yaye Fatou Toure est venu vivre dans cette localité est confiage a cause de naissance rapprochee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assuré ou qui paye la cotisation à la mutuelle de santé pour Aissatou Toure est le cm,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Aissatou Toure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revenu de Aliou Cisse est de 2000000  Fcfa par AN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Aissatou Toure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IBRAHIMA TOURE (30100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Mouhamed Toure (10050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Moustapha Cisse (15050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Ail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Arachides pilées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Aubergine sauvage (Jaxatu)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Autre Poisson frais ( thiarumbekh [mollette],etc)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Autre poisson séché (tambadiang, etc.)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Autres condiments (persil, céléri, etc.)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Autres fruits de mer est cbez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Carotte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Choux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Crevettes séchées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Escargots de mer (yét)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Guiss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Manioc en tubercules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Patate douce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Piment frais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Piment séché/ poudre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Poisson frais diaaye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Poisson frais yaboye ou obo (sardinelle)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Poisson séché Guedj beurre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Poisson séché Kethiakh (sardinelle)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Poivron frais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Pâte d'arachide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Soumbala/ poudre  (nététou)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Tamarin noir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Tomate fraîche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fruit d'oseille (bissap)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fruit d'oseille (bissap) est table du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IBRAHIMA TOURE avec une taille de 6 personnes a consommé .12 Kg en taille unique de Gombo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IBRAHIMA TOURE avec une taille de 6 personnes a consommé .12 Litre en taille unique de Miel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Sachets industriel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 Fcfa) de Mangue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(60 Fcfa) de Mangue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IBRAHIMA TOURE (16000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TOURE (1500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TOURE (2500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TOURE (3000 Fcfa) au cours de 30 derniers jours de Frais d'utilisation de toilette publique (uriner, WC,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TOURE (25000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TOURE (5000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TOURE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TOURE (700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TOURE (500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TOURE (5000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TOURE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TOURE (6000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TOURE (8000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confection de drap sur commande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confection de drap sur commande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torche  telephone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IBRAHIMA TOURE, prière de reprendre la section agriculture du ménage IBRAHIMA TOURE.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(77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(0 heures) que Aissatou Toure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(105 heures) que Ibrahima Toure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(15000 FCFA) de Aissatou Toure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Mouhamed Toure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dit avoir bénéficié de congé payer ou des congés de maladie, prière de confirmer avec le QG ou corriger ces informations.Avertissement!!! Mouhamed Toure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Ibrahima Toure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Gombo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Litre taille unique de Miel,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5896"/>
          </w:tcPr>
          <w:p>
            <w:r>
              <w:rPr>
                <w:b w:val="0"/>
                <w:i w:val="0"/>
                <w:sz w:val="17"/>
              </w:rPr>
              <w:t>Avertissement!! La principale source d’énergie pour la cuisine est Charbon minéral,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(300) de l'eau pour nourrir Ovins (Moutons) est trop faible.</w:t>
            </w:r>
          </w:p>
        </w:tc>
      </w:tr>
    </w:tbl>
    <w:p/>
    <w:p>
      <w:r>
        <w:rPr>
          <w:b/>
          <w:i w:val="0"/>
          <w:color w:val="1F6FEB"/>
          <w:sz w:val="22"/>
        </w:rPr>
        <w:t>💬 COMMENTAIRES SUPERVISEUR / ENQUÊTEUR (1)</w:t>
      </w:r>
    </w:p>
    <w:p>
      <w:pPr>
        <w:pStyle w:val="ListBullet"/>
      </w:pPr>
      <w:r>
        <w:rPr>
          <w:b w:val="0"/>
          <w:i w:val="0"/>
          <w:color w:val="64748B"/>
          <w:sz w:val="16"/>
        </w:rPr>
        <w:t xml:space="preserve">[2026-06-04 05:59:48] </w:t>
      </w:r>
      <w:r>
        <w:rPr>
          <w:b/>
          <w:i w:val="0"/>
          <w:color w:val="1F6FEB"/>
          <w:sz w:val="16"/>
        </w:rPr>
        <w:t xml:space="preserve">EQ28_sup_v2 </w:t>
      </w:r>
      <w:r>
        <w:rPr>
          <w:b w:val="0"/>
          <w:i w:val="0"/>
          <w:color w:val="64748B"/>
          <w:sz w:val="16"/>
        </w:rPr>
        <w:t xml:space="preserve">sur @@RejectedBySupervisor : </w:t>
      </w:r>
      <w:r>
        <w:rPr>
          <w:b w:val="0"/>
          <w:i w:val="0"/>
          <w:sz w:val="17"/>
        </w:rPr>
        <w:t>Voir ton whatsapp pour les infos 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