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EQ29_enq1_v2 (DIOR CISSÉ)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gueye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gueye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gueye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gueye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gueye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gueye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gueye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gueye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gueye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gueye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gueye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gueye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sitor thiam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.7987755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(200 kg), des quantités offertes (50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sitor thiam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mberry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montant(100000 FCFA) des dépenses liées à l'accouchement de Fatou gueye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awa gueye n'a pas cherché du travail au cours des 30 derniers jours est éducation non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gueye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gueye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gueye (550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cheikh gueye (1550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gueye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sitor thiam (450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(1250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(5600 Fcfa) de Viande de chèvre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GUEYE (6000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GUEYE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GUEYE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GUEYE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GUEYE (500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GUEYE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GUEYE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GUEYE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GUEYE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chevaux et d’ânes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chevaux et d’ânes est LOUMA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1000000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AMADOU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 est de 6000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3000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3500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 d’arachide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260 FCFA par Kilogramme qui semble faible, prière de vérifier  le montant d'achat (13000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Attention ! Le ménage a vendu 1 Poules / poulets à 5000 donc un prix unitaire d'achat (5000 Fcfa) qui  est relativement elevé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Amadou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mberry ba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Amadou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6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(50000) de l'article  Lit est inférieur aux prix de revente (75000)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arachide mais riz)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(125000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