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59-23-80-00</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62203010017</w:t>
            </w:r>
          </w:p>
        </w:tc>
        <w:tc>
          <w:tcPr>
            <w:tcW w:type="dxa" w:w="3551"/>
            <w:shd w:fill="F8FAFC"/>
          </w:tcPr>
          <w:p>
            <w:r>
              <w:rPr>
                <w:b w:val="0"/>
                <w:i w:val="0"/>
                <w:color w:val="64748B"/>
                <w:sz w:val="14"/>
              </w:rPr>
              <w:t>MÉNAGE</w:t>
              <w:br/>
            </w:r>
            <w:r>
              <w:rPr>
                <w:b/>
                <w:i w:val="0"/>
                <w:color w:val="1F6FEB"/>
                <w:sz w:val="18"/>
              </w:rPr>
              <w:t>59-23-80-00</w:t>
            </w:r>
          </w:p>
        </w:tc>
        <w:tc>
          <w:tcPr>
            <w:tcW w:type="dxa" w:w="3551"/>
            <w:shd w:fill="F8FAFC"/>
          </w:tcPr>
          <w:p>
            <w:r>
              <w:rPr>
                <w:b w:val="0"/>
                <w:i w:val="0"/>
                <w:color w:val="64748B"/>
                <w:sz w:val="14"/>
              </w:rPr>
              <w:t>CHEF DE MÉNAGE</w:t>
              <w:br/>
            </w:r>
            <w:r>
              <w:rPr>
                <w:b/>
                <w:i w:val="0"/>
                <w:sz w:val="18"/>
              </w:rPr>
              <w:t>OUSSEYNOU DIAGNE</w:t>
            </w:r>
          </w:p>
        </w:tc>
      </w:tr>
      <w:tr>
        <w:tc>
          <w:tcPr>
            <w:tcW w:type="dxa" w:w="3551"/>
            <w:shd w:fill="F8FAFC"/>
          </w:tcPr>
          <w:p>
            <w:r>
              <w:rPr>
                <w:b w:val="0"/>
                <w:i w:val="0"/>
                <w:color w:val="64748B"/>
                <w:sz w:val="14"/>
              </w:rPr>
              <w:t>TÉLÉPHONE CM</w:t>
              <w:br/>
            </w:r>
            <w:r>
              <w:rPr>
                <w:b/>
                <w:i w:val="0"/>
                <w:sz w:val="18"/>
              </w:rPr>
              <w:t>78 419 62 04</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2026-05-21T10:12:41</w:t>
            </w:r>
          </w:p>
        </w:tc>
      </w:tr>
    </w:tbl>
    <w:p/>
    <w:p>
      <w:r>
        <w:rPr>
          <w:b/>
          <w:i w:val="0"/>
          <w:color w:val="1F6FEB"/>
          <w:sz w:val="22"/>
        </w:rPr>
        <w:t>⚠ INCOHÉRENCES À CORRIGER (37)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seny ndiagane diagne est trop jeune ou vielle pour avoir seny ndiagane diagne selon l'écart d'âge (12 ans) entre lui et sa mère, prière de revoir l'âge de seny ndiagane diagne ou de sa mère.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seny ndiagane diagne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OUSSEYNOU DIAGNE (6500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aladji moussa diagne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barham diagne (200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ndeye fama diagne (250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DIAGNE (10000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OUSSEYNOU DIAGNE (35000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(1800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Maïs est de 62500 FCFA qui semble élevé, prière de verifier le montant tiré de la vente (125000 FCFA) de Maïs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s01q28, s01q29, s01q30, s02q01__2, s02q02__2, s03q20, s04q22</w:t>
            </w:r>
          </w:p>
        </w:tc>
        <w:tc>
          <w:tcPr>
            <w:tcW w:type="dxa" w:w="5896"/>
          </w:tcPr>
          <w:p>
            <w:r>
              <w:rPr>
                <w:b w:val="0"/>
                <w:i w:val="0"/>
                <w:sz w:val="17"/>
              </w:rPr>
              <w:t>Le ménage a mis en location Herse à d’autres ménages au cours des 12 derniers mois mais qu'il a reçu 0 FCFA, prière de fournir d'effort pour estimer la valeur reçue après location.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s00q08, s01q35, s01q36, s01q37, s02q01__3, s02q02__3, s03q21, s04q22</w:t>
            </w:r>
          </w:p>
        </w:tc>
        <w:tc>
          <w:tcPr>
            <w:tcW w:type="dxa" w:w="5896"/>
          </w:tcPr>
          <w:p>
            <w:r>
              <w:rPr>
                <w:b w:val="0"/>
                <w:i w:val="0"/>
                <w:sz w:val="17"/>
              </w:rPr>
              <w:t>Le ménage a mis en location Herse à d’autres ménages au cours des 12 derniers mois et a reçu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Le ménage a utilisé Egreneuse à maïs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5896"/>
          </w:tcPr>
          <w:p>
            <w:r>
              <w:rPr>
                <w:b w:val="0"/>
                <w:i w:val="0"/>
                <w:sz w:val="17"/>
              </w:rPr>
              <w:t>Le ménage a utilisé Egreneuse à maïs qu'il ne possède pas mais a loué auprès d'une coopérative ou d'un autre ménage et a payé (0 FCFA) qui semble élevé ou faible, prière de corriger ou confirmer auprès du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589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OUSSEYNOU DIAGNE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(Champ3)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(28000 Fcfa) d'un Ovins (Moutons)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(150000 FCFA) de Animaux de labour est inférieur aux prix de revente (200000 FCFA), prière de verifier et corriger ou confirmer l'information avec le QG.</w:t>
            </w:r>
          </w:p>
        </w:tc>
      </w:tr>
    </w:tbl>
    <w:p/>
    <w:p>
      <w:r>
        <w:rPr>
          <w:b/>
          <w:i w:val="0"/>
          <w:color w:val="1F6FEB"/>
          <w:sz w:val="22"/>
        </w:rPr>
        <w:t>💬 COMMENTAIRES SUPERVISEUR / ENQUÊTEUR (22)</w:t>
      </w:r>
    </w:p>
    <w:p>
      <w:pPr>
        <w:pStyle w:val="ListBullet"/>
      </w:pPr>
      <w:r>
        <w:rPr>
          <w:b w:val="0"/>
          <w:i w:val="0"/>
          <w:color w:val="64748B"/>
          <w:sz w:val="16"/>
        </w:rPr>
        <w:t xml:space="preserve">[2026-05-24 08:36:07] </w:t>
      </w:r>
      <w:r>
        <w:rPr>
          <w:b/>
          <w:i w:val="0"/>
          <w:color w:val="1F6FEB"/>
          <w:sz w:val="16"/>
        </w:rPr>
        <w:t xml:space="preserve">EQ29_sup_v2 </w:t>
      </w:r>
      <w:r>
        <w:rPr>
          <w:b w:val="0"/>
          <w:i w:val="0"/>
          <w:color w:val="64748B"/>
          <w:sz w:val="16"/>
        </w:rPr>
        <w:t xml:space="preserve">sur s01q42 : </w:t>
      </w:r>
      <w:r>
        <w:rPr>
          <w:b w:val="0"/>
          <w:i w:val="0"/>
          <w:sz w:val="17"/>
        </w:rPr>
        <w:t>Revoire le type de telephone car elle a acheté de la connexion en plus elle utilise internet</w:t>
      </w:r>
    </w:p>
    <w:p>
      <w:pPr>
        <w:pStyle w:val="ListBullet"/>
      </w:pPr>
      <w:r>
        <w:rPr>
          <w:b w:val="0"/>
          <w:i w:val="0"/>
          <w:color w:val="64748B"/>
          <w:sz w:val="16"/>
        </w:rPr>
        <w:t xml:space="preserve">[2026-05-24 08:44:02] </w:t>
      </w:r>
      <w:r>
        <w:rPr>
          <w:b/>
          <w:i w:val="0"/>
          <w:color w:val="1F6FEB"/>
          <w:sz w:val="16"/>
        </w:rPr>
        <w:t xml:space="preserve">EQ29_sup_v2 </w:t>
      </w:r>
      <w:r>
        <w:rPr>
          <w:b w:val="0"/>
          <w:i w:val="0"/>
          <w:color w:val="64748B"/>
          <w:sz w:val="16"/>
        </w:rPr>
        <w:t xml:space="preserve">sur s01q43 : </w:t>
      </w:r>
      <w:r>
        <w:rPr>
          <w:b w:val="0"/>
          <w:i w:val="0"/>
          <w:sz w:val="17"/>
        </w:rPr>
        <w:t>A revoir au cours des 30 derniers jours elle a depensé  500F en internet: NB L’acces peut etre sur le telephone d’un autre dans le ménage ou du wifi</w:t>
      </w:r>
    </w:p>
    <w:p>
      <w:pPr>
        <w:pStyle w:val="ListBullet"/>
      </w:pPr>
      <w:r>
        <w:rPr>
          <w:b w:val="0"/>
          <w:i w:val="0"/>
          <w:color w:val="64748B"/>
          <w:sz w:val="16"/>
        </w:rPr>
        <w:t xml:space="preserve">[2026-05-24 08:53:51] </w:t>
      </w:r>
      <w:r>
        <w:rPr>
          <w:b/>
          <w:i w:val="0"/>
          <w:color w:val="1F6FEB"/>
          <w:sz w:val="16"/>
        </w:rPr>
        <w:t xml:space="preserve">EQ29_sup_v2 </w:t>
      </w:r>
      <w:r>
        <w:rPr>
          <w:b w:val="0"/>
          <w:i w:val="0"/>
          <w:color w:val="64748B"/>
          <w:sz w:val="16"/>
        </w:rPr>
        <w:t xml:space="preserve">sur s02q01 : </w:t>
      </w:r>
      <w:r>
        <w:rPr>
          <w:b w:val="0"/>
          <w:i w:val="0"/>
          <w:sz w:val="17"/>
        </w:rPr>
        <w:t>2.01 à 2.03 à revoir cette année il est en 2 ieme année et l’année dernier en CI revoir s’il ne sait pas lire ou ecrire en français</w:t>
      </w:r>
    </w:p>
    <w:p>
      <w:pPr>
        <w:pStyle w:val="ListBullet"/>
      </w:pPr>
      <w:r>
        <w:rPr>
          <w:b w:val="0"/>
          <w:i w:val="0"/>
          <w:color w:val="64748B"/>
          <w:sz w:val="16"/>
        </w:rPr>
        <w:t xml:space="preserve">[2026-05-24 08:57:44] </w:t>
      </w:r>
      <w:r>
        <w:rPr>
          <w:b/>
          <w:i w:val="0"/>
          <w:color w:val="1F6FEB"/>
          <w:sz w:val="16"/>
        </w:rPr>
        <w:t xml:space="preserve">EQ29_sup_v2 </w:t>
      </w:r>
      <w:r>
        <w:rPr>
          <w:b w:val="0"/>
          <w:i w:val="0"/>
          <w:color w:val="64748B"/>
          <w:sz w:val="16"/>
        </w:rPr>
        <w:t xml:space="preserve">sur s02q24 : </w:t>
      </w:r>
      <w:r>
        <w:rPr>
          <w:b w:val="0"/>
          <w:i w:val="0"/>
          <w:sz w:val="17"/>
        </w:rPr>
        <w:t>Il est peu probable que les  cahiers , stylo etc y compris aussi le sac soient nul: A relancer</w:t>
      </w:r>
    </w:p>
    <w:p>
      <w:pPr>
        <w:pStyle w:val="ListBullet"/>
      </w:pPr>
      <w:r>
        <w:rPr>
          <w:b w:val="0"/>
          <w:i w:val="0"/>
          <w:color w:val="64748B"/>
          <w:sz w:val="16"/>
        </w:rPr>
        <w:t xml:space="preserve">[2026-05-24 09:03:28] </w:t>
      </w:r>
      <w:r>
        <w:rPr>
          <w:b/>
          <w:i w:val="0"/>
          <w:color w:val="1F6FEB"/>
          <w:sz w:val="16"/>
        </w:rPr>
        <w:t xml:space="preserve">EQ29_sup_v2 </w:t>
      </w:r>
      <w:r>
        <w:rPr>
          <w:b w:val="0"/>
          <w:i w:val="0"/>
          <w:color w:val="64748B"/>
          <w:sz w:val="16"/>
        </w:rPr>
        <w:t xml:space="preserve">sur s03q13 : </w:t>
      </w:r>
      <w:r>
        <w:rPr>
          <w:b w:val="0"/>
          <w:i w:val="0"/>
          <w:sz w:val="17"/>
        </w:rPr>
        <w:t>Au cours des 30 derniers jour il est parti dans un poste de santé pour se faire consulter donc au cours des 3 derniers mois  il a faoit une consultation. NB: les 30 derniers jours sont inclus dans les 3 derniers mois</w:t>
      </w:r>
    </w:p>
    <w:p>
      <w:pPr>
        <w:pStyle w:val="ListBullet"/>
      </w:pPr>
      <w:r>
        <w:rPr>
          <w:b w:val="0"/>
          <w:i w:val="0"/>
          <w:color w:val="64748B"/>
          <w:sz w:val="16"/>
        </w:rPr>
        <w:t xml:space="preserve">[2026-05-24 18:12:44] </w:t>
      </w:r>
      <w:r>
        <w:rPr>
          <w:b/>
          <w:i w:val="0"/>
          <w:color w:val="1F6FEB"/>
          <w:sz w:val="16"/>
        </w:rPr>
        <w:t xml:space="preserve">EQ29_sup_v2 </w:t>
      </w:r>
      <w:r>
        <w:rPr>
          <w:b w:val="0"/>
          <w:i w:val="0"/>
          <w:color w:val="64748B"/>
          <w:sz w:val="16"/>
        </w:rPr>
        <w:t xml:space="preserve">sur s04q49 : </w:t>
      </w:r>
      <w:r>
        <w:rPr>
          <w:b w:val="0"/>
          <w:i w:val="0"/>
          <w:sz w:val="17"/>
        </w:rPr>
        <w:t>Valeur à renseigner essayer de lui fournir un intervalle au cas essayant</w:t>
      </w:r>
    </w:p>
    <w:p>
      <w:pPr>
        <w:pStyle w:val="ListBullet"/>
      </w:pPr>
      <w:r>
        <w:rPr>
          <w:b w:val="0"/>
          <w:i w:val="0"/>
          <w:color w:val="64748B"/>
          <w:sz w:val="16"/>
        </w:rPr>
        <w:t xml:space="preserve">[2026-05-24 18:14:52] </w:t>
      </w:r>
      <w:r>
        <w:rPr>
          <w:b/>
          <w:i w:val="0"/>
          <w:color w:val="1F6FEB"/>
          <w:sz w:val="16"/>
        </w:rPr>
        <w:t xml:space="preserve">EQ29_sup_v2 </w:t>
      </w:r>
      <w:r>
        <w:rPr>
          <w:b w:val="0"/>
          <w:i w:val="0"/>
          <w:color w:val="64748B"/>
          <w:sz w:val="16"/>
        </w:rPr>
        <w:t xml:space="preserve">sur s04q46 : </w:t>
      </w:r>
      <w:r>
        <w:rPr>
          <w:b w:val="0"/>
          <w:i w:val="0"/>
          <w:sz w:val="17"/>
        </w:rPr>
        <w:t>à renseigner ?</w:t>
      </w:r>
    </w:p>
    <w:p>
      <w:pPr>
        <w:pStyle w:val="ListBullet"/>
      </w:pPr>
      <w:r>
        <w:rPr>
          <w:b w:val="0"/>
          <w:i w:val="0"/>
          <w:color w:val="64748B"/>
          <w:sz w:val="16"/>
        </w:rPr>
        <w:t xml:space="preserve">[2026-05-24 18:16:02]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18:16:44] </w:t>
      </w:r>
      <w:r>
        <w:rPr>
          <w:b/>
          <w:i w:val="0"/>
          <w:color w:val="1F6FEB"/>
          <w:sz w:val="16"/>
        </w:rPr>
        <w:t xml:space="preserve">EQ29_sup_v2 </w:t>
      </w:r>
      <w:r>
        <w:rPr>
          <w:b w:val="0"/>
          <w:i w:val="0"/>
          <w:color w:val="64748B"/>
          <w:sz w:val="16"/>
        </w:rPr>
        <w:t xml:space="preserve">sur s04q46 : </w:t>
      </w:r>
      <w:r>
        <w:rPr>
          <w:b w:val="0"/>
          <w:i w:val="0"/>
          <w:sz w:val="17"/>
        </w:rPr>
        <w:t>"Choisir ""Travailleur familial contribuant à une entreprise familiale"""</w:t>
      </w:r>
    </w:p>
    <w:p>
      <w:pPr>
        <w:pStyle w:val="ListBullet"/>
      </w:pPr>
      <w:r>
        <w:rPr>
          <w:b w:val="0"/>
          <w:i w:val="0"/>
          <w:color w:val="64748B"/>
          <w:sz w:val="16"/>
        </w:rPr>
        <w:t xml:space="preserve">[2026-05-24 18:23:29] </w:t>
      </w:r>
      <w:r>
        <w:rPr>
          <w:b/>
          <w:i w:val="0"/>
          <w:color w:val="1F6FEB"/>
          <w:sz w:val="16"/>
        </w:rPr>
        <w:t xml:space="preserve">EQ29_sup_v2 </w:t>
      </w:r>
      <w:r>
        <w:rPr>
          <w:b w:val="0"/>
          <w:i w:val="0"/>
          <w:color w:val="64748B"/>
          <w:sz w:val="16"/>
        </w:rPr>
        <w:t xml:space="preserve">sur s04q67 : </w:t>
      </w:r>
      <w:r>
        <w:rPr>
          <w:b w:val="0"/>
          <w:i w:val="0"/>
          <w:sz w:val="17"/>
        </w:rPr>
        <w:t>Valeur ?</w:t>
      </w:r>
    </w:p>
    <w:p>
      <w:pPr>
        <w:pStyle w:val="ListBullet"/>
      </w:pPr>
      <w:r>
        <w:rPr>
          <w:b w:val="0"/>
          <w:i w:val="0"/>
          <w:color w:val="64748B"/>
          <w:sz w:val="16"/>
        </w:rPr>
        <w:t xml:space="preserve">[2026-05-24 18:55:38] </w:t>
      </w:r>
      <w:r>
        <w:rPr>
          <w:b/>
          <w:i w:val="0"/>
          <w:color w:val="1F6FEB"/>
          <w:sz w:val="16"/>
        </w:rPr>
        <w:t xml:space="preserve">EQ29_sup_v2 </w:t>
      </w:r>
      <w:r>
        <w:rPr>
          <w:b w:val="0"/>
          <w:i w:val="0"/>
          <w:color w:val="64748B"/>
          <w:sz w:val="16"/>
        </w:rPr>
        <w:t xml:space="preserve">sur s09Aq03 : </w:t>
      </w:r>
      <w:r>
        <w:rPr>
          <w:b w:val="0"/>
          <w:i w:val="0"/>
          <w:sz w:val="17"/>
        </w:rPr>
        <w:t>Attention le prix du monton est inclu dedans meme si c'est offert il faut l'estimer</w:t>
      </w:r>
    </w:p>
    <w:p>
      <w:pPr>
        <w:pStyle w:val="ListBullet"/>
      </w:pPr>
      <w:r>
        <w:rPr>
          <w:b w:val="0"/>
          <w:i w:val="0"/>
          <w:color w:val="64748B"/>
          <w:sz w:val="16"/>
        </w:rPr>
        <w:t xml:space="preserve">[2026-05-24 18:56:57] </w:t>
      </w:r>
      <w:r>
        <w:rPr>
          <w:b/>
          <w:i w:val="0"/>
          <w:color w:val="1F6FEB"/>
          <w:sz w:val="16"/>
        </w:rPr>
        <w:t xml:space="preserve">EQ29_sup_v2 </w:t>
      </w:r>
      <w:r>
        <w:rPr>
          <w:b w:val="0"/>
          <w:i w:val="0"/>
          <w:color w:val="64748B"/>
          <w:sz w:val="16"/>
        </w:rPr>
        <w:t xml:space="preserve">sur s09Aq03 : </w:t>
      </w:r>
      <w:r>
        <w:rPr>
          <w:b w:val="0"/>
          <w:i w:val="0"/>
          <w:sz w:val="17"/>
        </w:rPr>
        <w:t>pour le Magal et le Gamou revoir les montant</w:t>
      </w:r>
    </w:p>
    <w:p>
      <w:pPr>
        <w:pStyle w:val="ListBullet"/>
      </w:pPr>
      <w:r>
        <w:rPr>
          <w:b w:val="0"/>
          <w:i w:val="0"/>
          <w:color w:val="64748B"/>
          <w:sz w:val="16"/>
        </w:rPr>
        <w:t xml:space="preserve">[2026-05-24 19:16:42] </w:t>
      </w:r>
      <w:r>
        <w:rPr>
          <w:b/>
          <w:i w:val="0"/>
          <w:color w:val="1F6FEB"/>
          <w:sz w:val="16"/>
        </w:rPr>
        <w:t xml:space="preserve">EQ29_sup_v2 </w:t>
      </w:r>
      <w:r>
        <w:rPr>
          <w:b w:val="0"/>
          <w:i w:val="0"/>
          <w:color w:val="64748B"/>
          <w:sz w:val="16"/>
        </w:rPr>
        <w:t xml:space="preserve">sur s11q58 : </w:t>
      </w:r>
      <w:r>
        <w:rPr>
          <w:b w:val="0"/>
          <w:i w:val="0"/>
          <w:sz w:val="17"/>
        </w:rPr>
        <w:t>"W.C. ext. chasse d'eau manuelle car ""W.C. int. chasse d'eau manuelle"" se trouve à l'interieur du logement"</w:t>
      </w:r>
    </w:p>
    <w:p>
      <w:pPr>
        <w:pStyle w:val="ListBullet"/>
      </w:pPr>
      <w:r>
        <w:rPr>
          <w:b w:val="0"/>
          <w:i w:val="0"/>
          <w:color w:val="64748B"/>
          <w:sz w:val="16"/>
        </w:rPr>
        <w:t xml:space="preserve">[2026-05-24 19:27:59] </w:t>
      </w:r>
      <w:r>
        <w:rPr>
          <w:b/>
          <w:i w:val="0"/>
          <w:color w:val="1F6FEB"/>
          <w:sz w:val="16"/>
        </w:rPr>
        <w:t xml:space="preserve">EQ29_sup_v2 </w:t>
      </w:r>
      <w:r>
        <w:rPr>
          <w:b w:val="0"/>
          <w:i w:val="0"/>
          <w:color w:val="64748B"/>
          <w:sz w:val="16"/>
        </w:rPr>
        <w:t xml:space="preserve">sur s15q12b : </w:t>
      </w:r>
      <w:r>
        <w:rPr>
          <w:b w:val="0"/>
          <w:i w:val="0"/>
          <w:sz w:val="17"/>
        </w:rPr>
        <w:t>2025 ou bien</w:t>
      </w:r>
    </w:p>
    <w:p>
      <w:pPr>
        <w:pStyle w:val="ListBullet"/>
      </w:pPr>
      <w:r>
        <w:rPr>
          <w:b w:val="0"/>
          <w:i w:val="0"/>
          <w:color w:val="64748B"/>
          <w:sz w:val="16"/>
        </w:rPr>
        <w:t xml:space="preserve">[2026-05-25 22:59:10] </w:t>
      </w:r>
      <w:r>
        <w:rPr>
          <w:b/>
          <w:i w:val="0"/>
          <w:color w:val="1F6FEB"/>
          <w:sz w:val="16"/>
        </w:rPr>
        <w:t xml:space="preserve">EQ29_enq2_v2 </w:t>
      </w:r>
      <w:r>
        <w:rPr>
          <w:b w:val="0"/>
          <w:i w:val="0"/>
          <w:color w:val="64748B"/>
          <w:sz w:val="16"/>
        </w:rPr>
        <w:t xml:space="preserve">sur s16bq04 : </w:t>
      </w:r>
      <w:r>
        <w:rPr>
          <w:b w:val="0"/>
          <w:i w:val="0"/>
          <w:sz w:val="17"/>
        </w:rPr>
        <w:t>il s’agit de donner les angrais aux paysans qui devront remboursés par leur recoltes</w:t>
      </w:r>
    </w:p>
    <w:p>
      <w:pPr>
        <w:pStyle w:val="ListBullet"/>
      </w:pPr>
      <w:r>
        <w:rPr>
          <w:b w:val="0"/>
          <w:i w:val="0"/>
          <w:color w:val="64748B"/>
          <w:sz w:val="16"/>
        </w:rPr>
        <w:t xml:space="preserve">[2026-05-31 23:47:22] </w:t>
      </w:r>
      <w:r>
        <w:rPr>
          <w:b/>
          <w:i w:val="0"/>
          <w:color w:val="1F6FEB"/>
          <w:sz w:val="16"/>
        </w:rPr>
        <w:t xml:space="preserve">EQ29_sup_v2 </w:t>
      </w:r>
      <w:r>
        <w:rPr>
          <w:b w:val="0"/>
          <w:i w:val="0"/>
          <w:color w:val="64748B"/>
          <w:sz w:val="16"/>
        </w:rPr>
        <w:t xml:space="preserve">sur s16cq16b : </w:t>
      </w:r>
      <w:r>
        <w:rPr>
          <w:b w:val="0"/>
          <w:i w:val="0"/>
          <w:sz w:val="17"/>
        </w:rPr>
        <w:t>Généralement l'arachide en coque est stocké dans des sac de 100 kg. Eviter de multiplier le nombre de sac par 50 ou 100 à cause de l'unité de stockage. Relancer cette question</w:t>
      </w:r>
    </w:p>
    <w:p>
      <w:pPr>
        <w:pStyle w:val="ListBullet"/>
      </w:pPr>
      <w:r>
        <w:rPr>
          <w:b w:val="0"/>
          <w:i w:val="0"/>
          <w:color w:val="64748B"/>
          <w:sz w:val="16"/>
        </w:rPr>
        <w:t xml:space="preserve">[2026-05-31 23:52:49] </w:t>
      </w:r>
      <w:r>
        <w:rPr>
          <w:b/>
          <w:i w:val="0"/>
          <w:color w:val="1F6FEB"/>
          <w:sz w:val="16"/>
        </w:rPr>
        <w:t xml:space="preserve">EQ29_sup_v2 </w:t>
      </w:r>
      <w:r>
        <w:rPr>
          <w:b w:val="0"/>
          <w:i w:val="0"/>
          <w:color w:val="64748B"/>
          <w:sz w:val="16"/>
        </w:rPr>
        <w:t xml:space="preserve">sur s16cq16b : </w:t>
      </w:r>
      <w:r>
        <w:rPr>
          <w:b w:val="0"/>
          <w:i w:val="0"/>
          <w:sz w:val="17"/>
        </w:rPr>
        <w:t>svp veuillez revoir les unités de stockage. Le mil n'est pas stocké sur des sac de 100kg  en plus la multiplication n'est pas automatique à 16C.16c une erreur à éviter</w:t>
      </w:r>
    </w:p>
    <w:p>
      <w:pPr>
        <w:pStyle w:val="ListBullet"/>
      </w:pPr>
      <w:r>
        <w:rPr>
          <w:b w:val="0"/>
          <w:i w:val="0"/>
          <w:color w:val="64748B"/>
          <w:sz w:val="16"/>
        </w:rPr>
        <w:t xml:space="preserve">[2026-05-31 23:57:31] </w:t>
      </w:r>
      <w:r>
        <w:rPr>
          <w:b/>
          <w:i w:val="0"/>
          <w:color w:val="1F6FEB"/>
          <w:sz w:val="16"/>
        </w:rPr>
        <w:t xml:space="preserve">EQ29_sup_v2 </w:t>
      </w:r>
      <w:r>
        <w:rPr>
          <w:b w:val="0"/>
          <w:i w:val="0"/>
          <w:color w:val="64748B"/>
          <w:sz w:val="16"/>
        </w:rPr>
        <w:t xml:space="preserve">sur s16dq02b : </w:t>
      </w:r>
      <w:r>
        <w:rPr>
          <w:b w:val="0"/>
          <w:i w:val="0"/>
          <w:sz w:val="17"/>
        </w:rPr>
        <w:t>svp veuillez revoir les unités de stockage</w:t>
      </w:r>
    </w:p>
    <w:p>
      <w:pPr>
        <w:pStyle w:val="ListBullet"/>
      </w:pPr>
      <w:r>
        <w:rPr>
          <w:b w:val="0"/>
          <w:i w:val="0"/>
          <w:color w:val="64748B"/>
          <w:sz w:val="16"/>
        </w:rPr>
        <w:t xml:space="preserve">[2026-06-01 00:04:09] </w:t>
      </w:r>
      <w:r>
        <w:rPr>
          <w:b/>
          <w:i w:val="0"/>
          <w:color w:val="1F6FEB"/>
          <w:sz w:val="16"/>
        </w:rPr>
        <w:t xml:space="preserve">EQ29_sup_v2 </w:t>
      </w:r>
      <w:r>
        <w:rPr>
          <w:b w:val="0"/>
          <w:i w:val="0"/>
          <w:color w:val="64748B"/>
          <w:sz w:val="16"/>
        </w:rPr>
        <w:t xml:space="preserve">sur s16dq03a : </w:t>
      </w:r>
      <w:r>
        <w:rPr>
          <w:b w:val="0"/>
          <w:i w:val="0"/>
          <w:sz w:val="17"/>
        </w:rPr>
        <w:t>relancer ici ce qu'il sort comme zakat est considéré comme un dont en plus des autres quantités offertes</w:t>
      </w:r>
    </w:p>
    <w:p>
      <w:pPr>
        <w:pStyle w:val="ListBullet"/>
      </w:pPr>
      <w:r>
        <w:rPr>
          <w:b w:val="0"/>
          <w:i w:val="0"/>
          <w:color w:val="64748B"/>
          <w:sz w:val="16"/>
        </w:rPr>
        <w:t xml:space="preserve">[2026-06-11 13:17:58] </w:t>
      </w:r>
      <w:r>
        <w:rPr>
          <w:b/>
          <w:i w:val="0"/>
          <w:color w:val="1F6FEB"/>
          <w:sz w:val="16"/>
        </w:rPr>
        <w:t xml:space="preserve">EQ29_enq2_v2 </w:t>
      </w:r>
      <w:r>
        <w:rPr>
          <w:b w:val="0"/>
          <w:i w:val="0"/>
          <w:color w:val="64748B"/>
          <w:sz w:val="16"/>
        </w:rPr>
        <w:t xml:space="preserve">sur s02q24 : </w:t>
      </w:r>
      <w:r>
        <w:rPr>
          <w:b w:val="0"/>
          <w:i w:val="0"/>
          <w:sz w:val="17"/>
        </w:rPr>
        <w:t>c’est ce qu’il m a dit</w:t>
      </w:r>
    </w:p>
    <w:p>
      <w:pPr>
        <w:pStyle w:val="ListBullet"/>
      </w:pPr>
      <w:r>
        <w:rPr>
          <w:b w:val="0"/>
          <w:i w:val="0"/>
          <w:color w:val="64748B"/>
          <w:sz w:val="16"/>
        </w:rPr>
        <w:t xml:space="preserve">[2026-06-11 13:21:08] </w:t>
      </w:r>
      <w:r>
        <w:rPr>
          <w:b/>
          <w:i w:val="0"/>
          <w:color w:val="1F6FEB"/>
          <w:sz w:val="16"/>
        </w:rPr>
        <w:t xml:space="preserve">EQ29_enq2_v2 </w:t>
      </w:r>
      <w:r>
        <w:rPr>
          <w:b w:val="0"/>
          <w:i w:val="0"/>
          <w:color w:val="64748B"/>
          <w:sz w:val="16"/>
        </w:rPr>
        <w:t xml:space="preserve">sur s09Aq03 : </w:t>
      </w:r>
      <w:r>
        <w:rPr>
          <w:b w:val="0"/>
          <w:i w:val="0"/>
          <w:sz w:val="17"/>
        </w:rPr>
        <w:t>c une chevre qu’il ont estimer a 50000f</w:t>
      </w:r>
    </w:p>
    <w:p>
      <w:pPr>
        <w:pStyle w:val="ListBullet"/>
      </w:pPr>
      <w:r>
        <w:rPr>
          <w:b w:val="0"/>
          <w:i w:val="0"/>
          <w:color w:val="64748B"/>
          <w:sz w:val="16"/>
        </w:rPr>
        <w:t xml:space="preserve">[2026-06-11 13:22:55] </w:t>
      </w:r>
      <w:r>
        <w:rPr>
          <w:b/>
          <w:i w:val="0"/>
          <w:color w:val="1F6FEB"/>
          <w:sz w:val="16"/>
        </w:rPr>
        <w:t xml:space="preserve">EQ29_enq2_v2 </w:t>
      </w:r>
      <w:r>
        <w:rPr>
          <w:b w:val="0"/>
          <w:i w:val="0"/>
          <w:color w:val="64748B"/>
          <w:sz w:val="16"/>
        </w:rPr>
        <w:t xml:space="preserve">sur s15q12b : </w:t>
      </w:r>
      <w:r>
        <w:rPr>
          <w:b w:val="0"/>
          <w:i w:val="0"/>
          <w:sz w:val="17"/>
        </w:rPr>
        <w:t>oui 2025</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