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Tida Balde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Tida Balde a declaré que le secteur institutionnel de son père est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Yoro Bente Balde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Tida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Yoro bente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Balde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Bente Balde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de batteries pour plaque solaire et autre équipement/matériel pour installation solaire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mais selon les mesures GPS est de 4095.17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