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48-44-04-32</w:t>
      </w:r>
    </w:p>
    <w:p>
      <w:r>
        <w:rPr>
          <w:b w:val="0"/>
          <w:i w:val="0"/>
          <w:color w:val="64748B"/>
          <w:sz w:val="18"/>
        </w:rPr>
        <w:t>Enquêteur : EQ31_enq2_v2 (ALTENIN BA)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48-44-04-32</w:t>
            </w:r>
          </w:p>
        </w:tc>
        <w:tc>
          <w:tcPr>
            <w:tcW w:type="dxa" w:w="3551"/>
            <w:shd w:fill="F8FAFC"/>
          </w:tcPr>
          <w:p>
            <w:r>
              <w:rPr>
                <w:b w:val="0"/>
                <w:i w:val="0"/>
                <w:color w:val="64748B"/>
                <w:sz w:val="14"/>
              </w:rPr>
              <w:t>CHEF DE MÉNAGE</w:t>
              <w:br/>
            </w:r>
            <w:r>
              <w:rPr>
                <w:b/>
                <w:i w:val="0"/>
                <w:sz w:val="18"/>
              </w:rPr>
              <w:t>HOGGO DIAMANKA</w:t>
            </w:r>
          </w:p>
        </w:tc>
      </w:tr>
      <w:tr>
        <w:tc>
          <w:tcPr>
            <w:tcW w:type="dxa" w:w="3551"/>
            <w:shd w:fill="F8FAFC"/>
          </w:tcPr>
          <w:p>
            <w:r>
              <w:rPr>
                <w:b w:val="0"/>
                <w:i w:val="0"/>
                <w:color w:val="64748B"/>
                <w:sz w:val="14"/>
              </w:rPr>
              <w:t>TÉLÉPHONE CM</w:t>
              <w:br/>
            </w:r>
            <w:r>
              <w:rPr>
                <w:b/>
                <w:i w:val="0"/>
                <w:sz w:val="18"/>
              </w:rPr>
              <w:t>77 087 33 39</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2026-06-10T18:52:41</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Abdoulaye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Abdoulaye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Abdourahman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Abdourahman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Djibi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Aliou Diamanka est trop jeune ou vielle pour avoir Aliou Diamanka selon l'écart d'âge (13 ans) entre lui et sa mère, prière de revoir l'âge de Aliou Diamanka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Aliou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Diamanka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Diamanka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Diamanka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Diamanka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Ousmane Diamanka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Diamanka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idrissa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idrissa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18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Abdourahman Diamanka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Sabaly diffère de celui donné par Coumba Sabaly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Dado Diamanka diffère de celui donné par Dado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Dado Mballo diffère de celui donné par Dado Mballo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Hogo Diamanka diffère de celui donné par Hogo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Ousmane Diamanka diffère de celui donné par Ousmane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(22 ans) de Abdoulaye Diamanka ou l'année à laquelle Abdoulaye Diamanka a fréquenté l'école pour la dernière fois (2019) le dernier diplome de Abdoulaye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5896"/>
          </w:tcPr>
          <w:p>
            <w:r>
              <w:rPr>
                <w:b w:val="0"/>
                <w:i w:val="0"/>
                <w:sz w:val="17"/>
              </w:rPr>
              <w:t>Incohérence!! Coumba Sabaly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5896"/>
          </w:tcPr>
          <w:p>
            <w:r>
              <w:rPr>
                <w:b w:val="0"/>
                <w:i w:val="0"/>
                <w:sz w:val="17"/>
              </w:rPr>
              <w:t>Incohérence!! Hogo Diamanka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(13)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Abdourahman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Djibi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idrissa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(12) de ce ménage est inférieur à la taille du denombrement (26),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Abdourahman Diamanka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Sabaly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Dado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Dado Mballo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Hogo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Ousmane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Hawa Diamanka,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Abdoulaye Diamanka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Dado Diamanka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Dado Mballo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Hogo Diamanka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Hogo Diamanka (11000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Hogo Diamanka (2500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Hogo Diamanka (3500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Hogo Diamanka (6000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faire la musique est salle d ’spectable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Lit)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revendu à 125000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Matelas simple)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Matelas simple a été achété à 100000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Matelas simple a été revendu à 90000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5896"/>
          </w:tcPr>
          <w:p>
            <w:r>
              <w:rPr>
                <w:b w:val="0"/>
                <w:i w:val="0"/>
                <w:sz w:val="17"/>
              </w:rPr>
              <w:t>Le nombre de fois que le ménage a réçu pour Don de nourriture pour les élèves à l'école semble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5896"/>
          </w:tcPr>
          <w:p>
            <w:r>
              <w:rPr>
                <w:b w:val="0"/>
                <w:i w:val="0"/>
                <w:sz w:val="17"/>
              </w:rPr>
              <w:t>Prière de confirmer ou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maïs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sorgho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sorgho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 Gramme) utilisée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(50 Gramme)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150 FCFA par Kilogramme qui semble faible, prière de vérifier  le montant d'achat (30000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Urée est de 150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(30000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 asine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Coumba Sabaly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Abdoulaye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Abdoulaye Diamanka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Abdourahman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Aliou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idrissa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Mariama Diamanka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(25000 FCFA) de Abdourahman Diamanka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(25000 FCFA) de Aliou Diamanka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(30000 FCFA) de Idrissa Diamanka2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(39000 FCFA) de Dado Diamanka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(39000 FCFA) de Dado Mballo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