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Diallo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khadidiatou Bâ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khadidiatou Bâ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Diarietou Bâ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Dado Bâ a eu est 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Bâ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khadidiatou Bâ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Mariama 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Mariama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Poisson frais yaboye ou obo (sardinelle)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DIALLO (26200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(12000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AMADOU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