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diatta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 khady barro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khady diatta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acoly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ACOLY SADIO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ACOLY SADIO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gombo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gombo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gombo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6000 FCFA qui semble élevé, 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Piment est de 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3000 FCFA qui semble élevé, prière de verifier le montant tiré de la vente (3000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saly gomis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mariama acoly sadio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