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EQ35_enq4_v2 (MAIMOUNA KOURMANG)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 Fcfa) de Oignon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 Sambou (6500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Sambou (3000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Sambou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 Sambou (12000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tomate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tomate est de .25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tomate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tomate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(12000 FCFA pour 17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Jaxatu est de 4833.333 FCFA qui semble élevé, prière de verifier le montant tiré de la vente (14500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Piment est de 18333.33 FCFA qui semble élevé, prière de verifier le montant tiré de la vente (55000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Tomate est de 20000 FCFA qui semble élevé, prière de verifier le montant tiré de la vente (60000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p>
      <w:pPr>
        <w:pStyle w:val="ListBullet"/>
      </w:pPr>
      <w:r>
        <w:rPr>
          <w:b w:val="0"/>
          <w:i w:val="0"/>
          <w:color w:val="64748B"/>
          <w:sz w:val="16"/>
        </w:rPr>
        <w:t xml:space="preserve">[2026-06-08 16:19:51] </w:t>
      </w:r>
      <w:r>
        <w:rPr>
          <w:b/>
          <w:i w:val="0"/>
          <w:color w:val="1F6FEB"/>
          <w:sz w:val="16"/>
        </w:rPr>
        <w:t xml:space="preserve">Jean_Pierre_v2 </w:t>
      </w:r>
      <w:r>
        <w:rPr>
          <w:b w:val="0"/>
          <w:i w:val="0"/>
          <w:color w:val="64748B"/>
          <w:sz w:val="16"/>
        </w:rPr>
        <w:t xml:space="preserve">sur @@RejectedByHeadquarter : </w:t>
      </w:r>
      <w:r>
        <w:rPr>
          <w:b w:val="0"/>
          <w:i w:val="0"/>
          <w:sz w:val="17"/>
        </w:rPr>
        <w:t>Revoir le Prénom et Nom de l'agent enquêteur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