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83-57-39-40</w:t>
      </w:r>
    </w:p>
    <w:p>
      <w:r>
        <w:rPr>
          <w:b w:val="0"/>
          <w:i w:val="0"/>
          <w:color w:val="64748B"/>
          <w:sz w:val="18"/>
        </w:rPr>
        <w:t>Enquêteur : EQ35_enq4_v2 (MAIMOUNA KOURMANG)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83-57-39-40</w:t>
            </w:r>
          </w:p>
        </w:tc>
        <w:tc>
          <w:tcPr>
            <w:tcW w:type="dxa" w:w="3551"/>
            <w:shd w:fill="F8FAFC"/>
          </w:tcPr>
          <w:p>
            <w:r>
              <w:rPr>
                <w:b w:val="0"/>
                <w:i w:val="0"/>
                <w:color w:val="64748B"/>
                <w:sz w:val="14"/>
              </w:rPr>
              <w:t>CHEF DE MÉNAGE</w:t>
              <w:br/>
            </w:r>
            <w:r>
              <w:rPr>
                <w:b/>
                <w:i w:val="0"/>
                <w:sz w:val="18"/>
              </w:rPr>
              <w:t>MARIE LOUISE DIATTA</w:t>
            </w:r>
          </w:p>
        </w:tc>
      </w:tr>
      <w:tr>
        <w:tc>
          <w:tcPr>
            <w:tcW w:type="dxa" w:w="3551"/>
            <w:shd w:fill="F8FAFC"/>
          </w:tcPr>
          <w:p>
            <w:r>
              <w:rPr>
                <w:b w:val="0"/>
                <w:i w:val="0"/>
                <w:color w:val="64748B"/>
                <w:sz w:val="14"/>
              </w:rPr>
              <w:t>TÉLÉPHONE CM</w:t>
              <w:br/>
            </w:r>
            <w:r>
              <w:rPr>
                <w:b/>
                <w:i w:val="0"/>
                <w:sz w:val="18"/>
              </w:rPr>
              <w:t>77 258 53 76</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2026-06-12T10:40:26</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Aziz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François Ayégua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5896"/>
          </w:tcPr>
          <w:p>
            <w:r>
              <w:rPr>
                <w:b w:val="0"/>
                <w:i w:val="0"/>
                <w:sz w:val="17"/>
              </w:rPr>
              <w:t>Le chef de ménage ou le/la Conjoint ( e ) ( Bouleck Dieme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Marie Louise Diatta diffère de celui donné par Marie Louise Diatta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Aziz Dieme ou l'année à laquelle Aziz Dieme a fréquenté l'école pour la dernière fois (.) le dernier diplome de Aziz Dieme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Aziz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François Ayégua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Marie Louise Diatta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Bouleck Dieme,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Marie Louise Diatta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Marie Louise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MARIE LOUISE DIATTA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MARIE LOUISE DIATTA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François Ayégua Dieme fréquente 2ème année de Primaire mais ne sait pas écrire, prière de vérifier auprès de François Ayégua Dieme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Marie Louise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Marie Louise Diatta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[2026-06-12 12:36:25] </w:t>
      </w:r>
      <w:r>
        <w:rPr>
          <w:b/>
          <w:i w:val="0"/>
          <w:color w:val="1F6FEB"/>
          <w:sz w:val="16"/>
        </w:rPr>
        <w:t xml:space="preserve">EQ35_enq4_v2 </w:t>
      </w:r>
      <w:r>
        <w:rPr>
          <w:b w:val="0"/>
          <w:i w:val="0"/>
          <w:color w:val="64748B"/>
          <w:sz w:val="16"/>
        </w:rPr>
        <w:t xml:space="preserve">sur s04q49 : </w:t>
      </w:r>
      <w:r>
        <w:rPr>
          <w:b w:val="0"/>
          <w:i w:val="0"/>
          <w:sz w:val="17"/>
        </w:rPr>
        <w:t>ne vend pas de riz day baye di doundou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