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MOYHAMADOU LAMINE TALLA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MOYHAMADOU LAMINE TALLA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MOYHAMADOU LAMINE TALLA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MOUHAMADOU LAMINE DIENG est âgé de 14 ans et fréquente 1ére année de Secondaire 1 (Moyen) Général , tandis qu'il a débuté l'école à l'âge de 9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MOYHAMADOU LAMINE TALLA ou l'année à laquelle MOYHAMADOU LAMINE TALLA a fréquenté l'école pour la dernière fois (.) le dernier diplome de MOYHAMADOU LAMINE TALLA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vente de bouillie,de couscous et de thiakry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(22500 FCFA) par le ménage pour cette source d’énergie (Charbon de bois)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CHEIKH TIDIANE TALLA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MOYHAMADOU LAMINE TALLA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CHEIKH TIDIANE TALLA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DIEYNABA DIA a eu est mal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CHEIKH TIDIANE TALLA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DIEYNABA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Abats et tripes de mouton et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cossettes (manioc séché)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cossettes (manioc séché), prière de renseignés toutes les questions liées à Manioc en cossettes (manioc séché).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Saucisson/saucisses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Saucisson/saucisses, prière de renseignés toutes les questions liées à Saucisson/saucisses.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(22500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bouillie,de couscous et de thiakry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bouillie,de couscous et de thiakry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bouillie,de couscous et de thiakry, prière de renseignés toutes les questions liées à vente de bouillie,de couscous et de thiakry.</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petit dejeunet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petit dejeunet est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petit dejeunet n'a pas fonctionné tout le temps au cours des 12 derniers mois est fermeture des ecoles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petit dejeunet, prière de renseignés toutes les questions liées à vente de petit dejeunet.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CHEIKH TIDIANE TALLA est un Employés administratifs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(12500) de l'article  Bonbonne de gaz est inférieur aux prix de revente (15000)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