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80-31-59-39</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80-31-59-39</w:t>
            </w:r>
          </w:p>
        </w:tc>
        <w:tc>
          <w:tcPr>
            <w:tcW w:type="dxa" w:w="3551"/>
            <w:shd w:fill="F8FAFC"/>
          </w:tcPr>
          <w:p>
            <w:r>
              <w:rPr>
                <w:b w:val="0"/>
                <w:i w:val="0"/>
                <w:color w:val="64748B"/>
                <w:sz w:val="14"/>
              </w:rPr>
              <w:t>CHEF DE MÉNAGE</w:t>
              <w:br/>
            </w:r>
            <w:r>
              <w:rPr>
                <w:b/>
                <w:i w:val="0"/>
                <w:sz w:val="18"/>
              </w:rPr>
              <w:t>MOHAMADOU LAMINE CISSE</w:t>
            </w:r>
          </w:p>
        </w:tc>
      </w:tr>
      <w:tr>
        <w:tc>
          <w:tcPr>
            <w:tcW w:type="dxa" w:w="3551"/>
            <w:shd w:fill="F8FAFC"/>
          </w:tcPr>
          <w:p>
            <w:r>
              <w:rPr>
                <w:b w:val="0"/>
                <w:i w:val="0"/>
                <w:color w:val="64748B"/>
                <w:sz w:val="14"/>
              </w:rPr>
              <w:t>TÉLÉPHONE CM</w:t>
              <w:br/>
            </w:r>
            <w:r>
              <w:rPr>
                <w:b/>
                <w:i w:val="0"/>
                <w:sz w:val="18"/>
              </w:rPr>
              <w:t>78 388 91 11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2026-06-21T15:21:23</w:t>
            </w:r>
          </w:p>
        </w:tc>
      </w:tr>
    </w:tbl>
    <w:p/>
    <w:p>
      <w:r>
        <w:rPr>
          <w:b/>
          <w:i w:val="0"/>
          <w:color w:val="1F6FEB"/>
          <w:sz w:val="22"/>
        </w:rPr>
        <w:t>⚠ INCOHÉRENCES À CORRIGER (307)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Ajoura Cisse) , prière de renseigner toutes les questions liées à  Mariama Ajoura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Ousmane Cisse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Sakhra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Gueye frequente actuellement 3ème année de Supérieur mais dit avoir reçu une bourse de .a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Cisse , prière de renseignés toutes les questions liées à Ousmane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Sakhra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Babacar Cisse est Licence  1 Commerce International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Gueye qui fréquente 3ème année de Supérieur  est de 0 FCFA, Mouhamed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Gueye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Gueye , prière de renseignés toutes les questions liées à Mouhamed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Cisse ), prière de renseignés toutes les questions liées à ( Ousmane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Aminata  Sakhra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(170000 Fcfa) de Aminata  Sakhra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Gueye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Cisse ), prière de renseignés toutes les questions liées à ( Aicha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Cisse ), prière de renseignés toutes les questions liées à ( Babacar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Cisse ), prière de renseignés toutes les questions liées à ( Ousmane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Ajoura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Ajoura Cisse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Ajoura Cisse ), prière de renseignés toutes les questions liées à ( Mariama Ajoura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Sakhra Cisse , prière de renseignés toutes les questions liées à ( Aminata  Sakhra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Cisse ), prière de renseignés toutes les questions liées à ( Babacar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Cisse ), prière de renseignés toutes les questions liées à ( Ousmane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Cisse ), prière de renseignés toutes les questions liées à ( Aicha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Layassa Cisse ), prière de renseignés toutes les questions liées à ( Layassa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Cisse ), prière de renseignés toutes les questions liées à ( Aicha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Sakhra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Sakhra Cisse ), prière de renseignés toutes les questions liées à ( Aminata  Sakhra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Cisse ), prière de renseignés toutes les questions liées à ( Babacar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Layassa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Layassa Cisse ), prière de renseignés toutes les questions liées à ( Layassa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Ajoura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Ajoura Cisse ), prière de renseignés toutes les questions liées à ( Mariama Ajoura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Cisse ), prière de renseignés toutes les questions liées à ( Ousmane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(75000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couturiere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couturiere n'a pas effectué des dépenses ou faire des reventes des marchandises ou des produits ou rendre de service.Cette entreprise couturiere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couturiere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couturiere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couturiere, prière de renseignés toutes les questions liées à couturiere.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419 995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Ajoura Cisse a consacré à son emploi au cours des 7 derniers jours est trop faible, veuillez revoir s'il vous plait ou confirmer cette information avec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Aminata  Sakhra Cisse est aberrant, veuillez revoir et corriger ou confirmer le montant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Bicyclette, vélo de course,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(3000000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