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Fatimata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Fatimata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OUSSEYNOU SOW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Dieyenaba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Dieyenaba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Ousseynou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Enseignement coranique est Darra en dehors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OUSSEYNOU SOW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1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SOW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(15000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 FCFA par Unité (plants, boutures, etc.) qui semble élevé, prière de vérifier  le montant d'achat (48000 FCFA pour 3 Unité (plants, boutures, etc.))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Pastèque est de 16000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3 Unité (plants, boutures, etc.))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80000 FCFA qui semble élevé, prière de verifier le montant tiré de la vente (240000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Ousseynou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15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