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30-58-36-73</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30-58-36-73</w:t>
            </w:r>
          </w:p>
        </w:tc>
        <w:tc>
          <w:tcPr>
            <w:tcW w:type="dxa" w:w="3551"/>
            <w:shd w:fill="F8FAFC"/>
          </w:tcPr>
          <w:p>
            <w:r>
              <w:rPr>
                <w:b w:val="0"/>
                <w:i w:val="0"/>
                <w:color w:val="64748B"/>
                <w:sz w:val="14"/>
              </w:rPr>
              <w:t>CHEF DE MÉNAGE</w:t>
              <w:br/>
            </w:r>
            <w:r>
              <w:rPr>
                <w:b/>
                <w:i w:val="0"/>
                <w:sz w:val="18"/>
              </w:rPr>
              <w:t>Djiby BA</w:t>
            </w:r>
          </w:p>
        </w:tc>
      </w:tr>
      <w:tr>
        <w:tc>
          <w:tcPr>
            <w:tcW w:type="dxa" w:w="3551"/>
            <w:shd w:fill="F8FAFC"/>
          </w:tcPr>
          <w:p>
            <w:r>
              <w:rPr>
                <w:b w:val="0"/>
                <w:i w:val="0"/>
                <w:color w:val="64748B"/>
                <w:sz w:val="14"/>
              </w:rPr>
              <w:t>TÉLÉPHONE CM</w:t>
              <w:br/>
            </w:r>
            <w:r>
              <w:rPr>
                <w:b/>
                <w:i w:val="0"/>
                <w:sz w:val="18"/>
              </w:rPr>
              <w:t>70 896 32 84</w:t>
            </w:r>
          </w:p>
        </w:tc>
        <w:tc>
          <w:tcPr>
            <w:tcW w:type="dxa" w:w="3551"/>
            <w:shd w:fill="F8FAFC"/>
          </w:tcPr>
          <w:p>
            <w:r>
              <w:rPr>
                <w:b w:val="0"/>
                <w:i w:val="0"/>
                <w:color w:val="64748B"/>
                <w:sz w:val="14"/>
              </w:rPr>
              <w:t>LOCALISATION</w:t>
              <w:br/>
            </w:r>
            <w:r>
              <w:rPr>
                <w:b/>
                <w:i w:val="0"/>
                <w:sz w:val="18"/>
              </w:rPr>
              <w:t>Ranerou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2026-06-11T09:56:03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ba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Diallo est trop jeune ou vieux pour avoir faty Diallo selon l'écart d'âge (12 ans) entre lui et son père, prière de revoir l'âge de faty Diallo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Diallo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Diao diffère de celui donné par kadidia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faty Diallo ou l'année à laquelle faty Diallo a fréquenté l'école pour la dernière fois (.) le dernier diplome de faty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djiby ba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Djiby samba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kadidia Diao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kadidia Diao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kadidia Diao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djiby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djiby ba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djiby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samba ba (25800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ba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Diao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 (4900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samba ba (5000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Djiby samba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djiby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samba ba a comme taille 4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