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(ASSANE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Diamy Diallo) , prière de renseigner toutes les questions liées à  Diamy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Diedhiou Diallo) , prière de renseigner toutes les questions liées à  Diedhiou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sira tening Diallo) , prière de renseigner toutes les questions liées à  sira tening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Illias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Diedhiou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1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tening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Illias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Moussa Diallo 1 bénéficié de cette formation est éducation (enseignement).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Aicha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Khadidiatou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Khadidiatou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Bailo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Diedhiou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Diamy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Mouminy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Keita ), prière de renseignés toutes les questions liées à ( Ablaye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Diallo ), prière de renseignés toutes les questions liées à ( Aicha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Diamy Diallo ), prière de renseignés toutes les questions liées à ( Diamy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Goulo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Goulo Diallo ), prière de renseignés toutes les questions liées à ( Fatoumata Goulo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Hawka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Hawka Diallo ), prière de renseignés toutes les questions liées à ( Hawka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Illias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Illias Diallo ), prière de renseignés toutes les questions liées à ( Illias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Khadidiatou Diallo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Boye ), prière de renseignés toutes les questions liées à ( Mamadou Boye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Bailo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Bailo Toure ), prière de renseignés toutes les questions liées à ( Mariama Bailo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Sara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Sara Diallo ), prière de renseignés toutes les questions liées à ( Mouhamed Sara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Mouminy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Mouminy Sane ), prière de renseignés toutes les questions liées à ( Mouminy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Diallo ), prière de renseignés toutes les questions liées à ( Ramatoulaye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tening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tening Diallo ), prière de renseignés toutes les questions liées à ( sira tening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Diedhiou Diallo (554250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(12500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lait caillé, prière de renseignés toutes les questions liées à vente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1, prière de renseignés toutes les questions liées à parcelle arachide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(24000) de l'article  Bonbonne de gaz est inférieur aux prix de revente (25000)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vers kedougou)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vers cascade)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