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34-09-36-59</w:t>
      </w:r>
    </w:p>
    <w:p>
      <w:r>
        <w:rPr>
          <w:b w:val="0"/>
          <w:i w:val="0"/>
          <w:color w:val="64748B"/>
          <w:sz w:val="18"/>
        </w:rPr>
        <w:t>Enquêteur : EQ2_enq5_v2 (Mame Rama DIEME)  ·  Équipe : EQ2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34-09-36-59</w:t>
            </w:r>
          </w:p>
        </w:tc>
        <w:tc>
          <w:tcPr>
            <w:tcW w:type="dxa" w:w="3551"/>
            <w:shd w:fill="F8FAFC"/>
          </w:tcPr>
          <w:p>
            <w:r>
              <w:rPr>
                <w:b w:val="0"/>
                <w:i w:val="0"/>
                <w:color w:val="64748B"/>
                <w:sz w:val="14"/>
              </w:rPr>
              <w:t>CHEF DE MÉNAGE</w:t>
              <w:br/>
            </w:r>
            <w:r>
              <w:rPr>
                <w:b/>
                <w:i w:val="0"/>
                <w:sz w:val="18"/>
              </w:rPr>
              <w:t>##N/A##</w:t>
            </w:r>
          </w:p>
        </w:tc>
      </w:tr>
      <w:tr>
        <w:tc>
          <w:tcPr>
            <w:tcW w:type="dxa" w:w="3551"/>
            <w:shd w:fill="F8FAFC"/>
          </w:tcPr>
          <w:p>
            <w:r>
              <w:rPr>
                <w:b w:val="0"/>
                <w:i w:val="0"/>
                <w:color w:val="64748B"/>
                <w:sz w:val="14"/>
              </w:rPr>
              <w:t>TÉLÉPHONE CM</w:t>
              <w:br/>
            </w:r>
            <w:r>
              <w:rPr>
                <w:b/>
                <w:i w:val="0"/>
                <w:sz w:val="18"/>
              </w:rPr>
              <w:t>—</w:t>
            </w:r>
          </w:p>
        </w:tc>
        <w:tc>
          <w:tcPr>
            <w:tcW w:type="dxa" w:w="3551"/>
            <w:shd w:fill="F8FAFC"/>
          </w:tcPr>
          <w:p>
            <w:r>
              <w:rPr>
                <w:b w:val="0"/>
                <w:i w:val="0"/>
                <w:color w:val="64748B"/>
                <w:sz w:val="14"/>
              </w:rPr>
              <w:t>LOCALISATION</w:t>
              <w:br/>
            </w:r>
            <w:r>
              <w:rPr>
                <w:b/>
                <w:i w:val="0"/>
                <w:sz w:val="18"/>
              </w:rPr>
              <w:t>##N/A##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2026-06-15T11:06:14</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sène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Diouf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Diouf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Aissatou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Papa Babacar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Sokhna oumou Diagne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sène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Aissatou Diouf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Aissatou Diouf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(20000 Fcfa) dépensé ou reçu en cadeau pour les cartes prépayées, les transferts de crédit et les abonnements de  Aissatou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(20000 Fcfa) dépensé ou reçu en cadeau pour les recharges internet ou de forfaits de données mobiles(hors appels vocaux), aucours des 30 derniers jours de  Aissatou Diouf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Aissatou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Papa Babacar Diouf n'a pas été à l'école entre 2024/2025 est retraitè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Papa Babacar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Sokhna oumou Diagne n'a pas été à l'école entre 2024/2025 est trop âgè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Sokhna oumou Diagne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sène ), prière de renseignés toutes les questions liées à ( Adama sène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Diouf ), prière de renseignés toutes les questions liées à ( Aissatou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Papa Babacar Diouf ), prière de renseignés toutes les questions liées à ( Papa Babacar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Sokhna oumou Diagne ), prière de renseignés toutes les questions liées à ( Sokhna oumou Diagne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Sokhna oumou Diagne,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Diouf ), prière de renseignés toutes les questions liées à ( Aissatou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Papa Babacar Diouf ), prière de renseignés toutes les questions liées à ( Papa Babacar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Sokhna oumou Diagne ), prière de renseignés toutes les questions liées à ( Sokhna oumou Diagne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Aissatou Diouf , prière de renseignés toutes les questions liées à ( Aissatou Diouf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Papa Babacar Diouf , prière de renseignés toutes les questions liées à ( Papa Babacar Diouf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Sokhna oumou Diagne , prière de renseignés toutes les questions liées à ( Sokhna oumou Diagne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Aissatou Diouf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Diouf ), prière de renseignés toutes les questions liées à ( Aissatou Diouf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Papa Babacar Diouf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Papa Babacar Diouf ), prière de renseignés toutes les questions liées à ( Papa Babacar Diouf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Sokhna oumou Diagne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Sokhna oumou Diagne ), prière de renseignés toutes les questions liées à ( Sokhna oumou Diagne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Papa Babacar Diouf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Papa Babacar Diouf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