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98-36-72-48</w:t>
      </w:r>
    </w:p>
    <w:p>
      <w:r>
        <w:rPr>
          <w:b w:val="0"/>
          <w:i w:val="0"/>
          <w:color w:val="64748B"/>
          <w:sz w:val="18"/>
        </w:rPr>
        <w:t>Enquêteur : EQ20_enq2_v2 (SALY SAMBOU)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98-36-72-48</w:t>
            </w:r>
          </w:p>
        </w:tc>
        <w:tc>
          <w:tcPr>
            <w:tcW w:type="dxa" w:w="3551"/>
            <w:shd w:fill="F8FAFC"/>
          </w:tcPr>
          <w:p>
            <w:r>
              <w:rPr>
                <w:b w:val="0"/>
                <w:i w:val="0"/>
                <w:color w:val="64748B"/>
                <w:sz w:val="14"/>
              </w:rPr>
              <w:t>CHEF DE MÉNAGE</w:t>
              <w:br/>
            </w:r>
            <w:r>
              <w:rPr>
                <w:b/>
                <w:i w:val="0"/>
                <w:sz w:val="18"/>
              </w:rPr>
              <w:t>OUMAR CISSE</w:t>
            </w:r>
          </w:p>
        </w:tc>
      </w:tr>
      <w:tr>
        <w:tc>
          <w:tcPr>
            <w:tcW w:type="dxa" w:w="3551"/>
            <w:shd w:fill="F8FAFC"/>
          </w:tcPr>
          <w:p>
            <w:r>
              <w:rPr>
                <w:b w:val="0"/>
                <w:i w:val="0"/>
                <w:color w:val="64748B"/>
                <w:sz w:val="14"/>
              </w:rPr>
              <w:t>TÉLÉPHONE CM</w:t>
              <w:br/>
            </w:r>
            <w:r>
              <w:rPr>
                <w:b/>
                <w:i w:val="0"/>
                <w:sz w:val="18"/>
              </w:rPr>
              <w:t>77 709 24 39</w:t>
            </w:r>
          </w:p>
        </w:tc>
        <w:tc>
          <w:tcPr>
            <w:tcW w:type="dxa" w:w="3551"/>
            <w:shd w:fill="F8FAFC"/>
          </w:tcPr>
          <w:p>
            <w:r>
              <w:rPr>
                <w:b w:val="0"/>
                <w:i w:val="0"/>
                <w:color w:val="64748B"/>
                <w:sz w:val="14"/>
              </w:rPr>
              <w:t>LOCALISATION</w:t>
              <w:br/>
            </w:r>
            <w:r>
              <w:rPr>
                <w:b/>
                <w:i w:val="0"/>
                <w:sz w:val="18"/>
              </w:rPr>
              <w:t>PLACE DU MARCH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2026-06-11T11:41:25</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CHERIF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BOUNA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DOU CISSE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COUSAN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 COUSAN  CISSE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CISSE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DIENABA DIAW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SAFIETA KEITA ou l'année à laquelle SAFIETA KEITA a fréquenté l'école pour la dernière fois (.) le dernier diplome de SAFIETA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CADIDIA SOUKHO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MARIEME KANTE diffère de celui donné par MARIEME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ROKIYA SY ou l'année à laquelle ROKIYA SY a fréquenté l'école pour la dernière fois (2022) le dernier diplome de ROKIYA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BOUBA COUSAN  CISSE ou l'année à laquelle BOUBA COUSAN  CISSE a fréquenté l'école pour la dernière fois (2021) le dernier diplome de BOUBA COUSAN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OUMAR GUISSE ou l'année à laquelle OUMAR GUISSE a fréquenté l'école pour la dernière fois (2019) le dernier diplome de OUMAR GUISSE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63800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OUMAR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BOUNA CISSE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BOUNA CISSE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 DOU CISSE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 DOU CISSE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 COUSAN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ROKIYA SY est venu vivre dans cette localité est on la  confie a son homonyme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DIENABA DIAW qui fréquente 3ème année de Secondaire 2 Général  est de 0 FCFA, DIENABA DIAW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BOUNA CISSE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CHERIF CISSE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SAFIETA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CADIDIA SOUKHO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MARIEME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OUMAR CISSE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CISSE a eu est atrose,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OUMAR CISSE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ROKIYA SY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(10500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(42000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(22000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CISSE (70000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legumes et poisson est marche permanent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installation et reparation batiment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installation et reparation batiment est client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troche de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Ciment/Béton, mais celui du ménage de OUMAR CISSE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40000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CISSE, prière de reprendre la section agriculture du ménage OUMAR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CHERIF CISSE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SAFIETA KEITA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CADIDIA SOUKHO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GUISSE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OUMAR CISSE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CADIDIA SOUKHO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MARIEME KANTE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OUMAR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TIGUIDA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