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DIALLO) , prière de renseigner toutes les questions liées à  MAMOUDOU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DIACLLO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DIALLO avec une taille de 8 personnes a consommé .84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DIALLO avec une taille de 8 personnes a consommé .38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SAMBA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440 FCFA par Kilogramme qui semble faible, prière de vérifier  le montant d'achat (22000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OUMAR DEME est Etudiant/Elève de la 4.21 mais OUMAR DEME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