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37-40-68-80</w:t>
      </w:r>
    </w:p>
    <w:p>
      <w:r>
        <w:rPr>
          <w:b w:val="0"/>
          <w:i w:val="0"/>
          <w:color w:val="64748B"/>
          <w:sz w:val="18"/>
        </w:rPr>
        <w:t>Enquêteur : EQ22_enq2_v2 (MAMY DIOP)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37-40-68-80</w:t>
            </w:r>
          </w:p>
        </w:tc>
        <w:tc>
          <w:tcPr>
            <w:tcW w:type="dxa" w:w="3551"/>
            <w:shd w:fill="F8FAFC"/>
          </w:tcPr>
          <w:p>
            <w:r>
              <w:rPr>
                <w:b w:val="0"/>
                <w:i w:val="0"/>
                <w:color w:val="64748B"/>
                <w:sz w:val="14"/>
              </w:rPr>
              <w:t>CHEF DE MÉNAGE</w:t>
              <w:br/>
            </w:r>
            <w:r>
              <w:rPr>
                <w:b/>
                <w:i w:val="0"/>
                <w:sz w:val="18"/>
              </w:rPr>
              <w:t>ROKHY  NDAO</w:t>
            </w:r>
          </w:p>
        </w:tc>
      </w:tr>
      <w:tr>
        <w:tc>
          <w:tcPr>
            <w:tcW w:type="dxa" w:w="3551"/>
            <w:shd w:fill="F8FAFC"/>
          </w:tcPr>
          <w:p>
            <w:r>
              <w:rPr>
                <w:b w:val="0"/>
                <w:i w:val="0"/>
                <w:color w:val="64748B"/>
                <w:sz w:val="14"/>
              </w:rPr>
              <w:t>TÉLÉPHONE CM</w:t>
              <w:br/>
            </w:r>
            <w:r>
              <w:rPr>
                <w:b/>
                <w:i w:val="0"/>
                <w:sz w:val="18"/>
              </w:rPr>
              <w:t>78 766 28 13</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2026-06-15T10:37:40</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LOUCAR diffère de celui donné par DIAMA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 le dernier diplome de DIARRA NDAO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NDAO , prière de renseignés toutes les questions liées à SAMBA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LOUCAR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NGONE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NGONE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NDAO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  NDAO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(16800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(258000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ATELIER DE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ROKHY  NDAO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ROKHY  NDAO ayant travaillé dans la parcelle CHAMP YONOU PINKOU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YONOU PINKOU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CHAMP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YONOU PINKOU au cours de la campagne pour la période des récoltes est de 55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MANSOUR NDAO est Etudiant/Elève de la 4.21 mais MANSOUR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ROKHY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DIAMA LOUCAR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14:33:35] </w:t>
      </w:r>
      <w:r>
        <w:rPr>
          <w:b/>
          <w:i w:val="0"/>
          <w:color w:val="1F6FEB"/>
          <w:sz w:val="16"/>
        </w:rPr>
        <w:t xml:space="preserve">EQ22_enq2_v2 </w:t>
      </w:r>
      <w:r>
        <w:rPr>
          <w:b w:val="0"/>
          <w:i w:val="0"/>
          <w:color w:val="64748B"/>
          <w:sz w:val="16"/>
        </w:rPr>
        <w:t xml:space="preserve">sur s16dq02a : </w:t>
      </w:r>
      <w:r>
        <w:rPr>
          <w:b w:val="0"/>
          <w:i w:val="0"/>
          <w:sz w:val="17"/>
        </w:rPr>
        <w:t>RECOLTE BRULEE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