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63-06-80-46</w:t>
      </w:r>
    </w:p>
    <w:p>
      <w:r>
        <w:rPr>
          <w:b w:val="0"/>
          <w:i w:val="0"/>
          <w:color w:val="64748B"/>
          <w:sz w:val="18"/>
        </w:rPr>
        <w:t>Enquêteur : EQ23_enq4_v2 (DAME NIANG)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63-06-80-46</w:t>
            </w:r>
          </w:p>
        </w:tc>
        <w:tc>
          <w:tcPr>
            <w:tcW w:type="dxa" w:w="3551"/>
            <w:shd w:fill="F8FAFC"/>
          </w:tcPr>
          <w:p>
            <w:r>
              <w:rPr>
                <w:b w:val="0"/>
                <w:i w:val="0"/>
                <w:color w:val="64748B"/>
                <w:sz w:val="14"/>
              </w:rPr>
              <w:t>CHEF DE MÉNAGE</w:t>
              <w:br/>
            </w:r>
            <w:r>
              <w:rPr>
                <w:b/>
                <w:i w:val="0"/>
                <w:sz w:val="18"/>
              </w:rPr>
              <w:t>MOR MBOW</w:t>
            </w:r>
          </w:p>
        </w:tc>
      </w:tr>
      <w:tr>
        <w:tc>
          <w:tcPr>
            <w:tcW w:type="dxa" w:w="3551"/>
            <w:shd w:fill="F8FAFC"/>
          </w:tcPr>
          <w:p>
            <w:r>
              <w:rPr>
                <w:b w:val="0"/>
                <w:i w:val="0"/>
                <w:color w:val="64748B"/>
                <w:sz w:val="14"/>
              </w:rPr>
              <w:t>TÉLÉPHONE CM</w:t>
              <w:br/>
            </w:r>
            <w:r>
              <w:rPr>
                <w:b/>
                <w:i w:val="0"/>
                <w:sz w:val="18"/>
              </w:rPr>
              <w:t>78 884 07 43</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2026-06-23T10:42:08</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Diankhe diffère de celui donné par Adama Diankhe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sakho mbow diffère de celui donné par sakho mbow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Modou mbow s'est consulté la première fois pour cette maladie (Diarrhée) chez un Guérisseur/ Tradipraticien/ Marabout et vous dites que  Modou mbow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Adama Diankhe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Diankhe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Diankhe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sakho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montant(50 FCFA) des frais de consultation par le medecin généraliste de Modou mbow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montant(50 FCFA) des frais de consultation par le medecin spécialiste de Modou mbow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Bamba mbow n'a pas cherché du travail au cours des 30 derniers jours est talibe  dans une ecole franco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Diankhe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MOR MBOW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MOR MBOW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sakho mbow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Aly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Babacar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mbow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[2026-06-23 13:17:59] </w:t>
      </w:r>
      <w:r>
        <w:rPr>
          <w:b/>
          <w:i w:val="0"/>
          <w:color w:val="1F6FEB"/>
          <w:sz w:val="16"/>
        </w:rPr>
        <w:t xml:space="preserve">EQ23_enq4_v2 </w:t>
      </w:r>
      <w:r>
        <w:rPr>
          <w:b w:val="0"/>
          <w:i w:val="0"/>
          <w:color w:val="64748B"/>
          <w:sz w:val="16"/>
        </w:rPr>
        <w:t xml:space="preserve">sur s04q65 : </w:t>
      </w:r>
      <w:r>
        <w:rPr>
          <w:b w:val="0"/>
          <w:i w:val="0"/>
          <w:sz w:val="17"/>
        </w:rPr>
        <w:t>Aly se libere pendant 2 mois pour se consacrer aux travaux champétres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