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91-93-79-21</w:t>
      </w:r>
    </w:p>
    <w:p>
      <w:r>
        <w:rPr>
          <w:b w:val="0"/>
          <w:i w:val="0"/>
          <w:color w:val="64748B"/>
          <w:sz w:val="18"/>
        </w:rPr>
        <w:t>Enquêteur : EQ24_enq2_v2 (SERIGNE MBACKE NIANE)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91-93-79-21</w:t>
            </w:r>
          </w:p>
        </w:tc>
        <w:tc>
          <w:tcPr>
            <w:tcW w:type="dxa" w:w="3551"/>
            <w:shd w:fill="F8FAFC"/>
          </w:tcPr>
          <w:p>
            <w:r>
              <w:rPr>
                <w:b w:val="0"/>
                <w:i w:val="0"/>
                <w:color w:val="64748B"/>
                <w:sz w:val="14"/>
              </w:rPr>
              <w:t>CHEF DE MÉNAGE</w:t>
              <w:br/>
            </w:r>
            <w:r>
              <w:rPr>
                <w:b/>
                <w:i w:val="0"/>
                <w:sz w:val="18"/>
              </w:rPr>
              <w:t>ASSANE FAYE</w:t>
            </w:r>
          </w:p>
        </w:tc>
      </w:tr>
      <w:tr>
        <w:tc>
          <w:tcPr>
            <w:tcW w:type="dxa" w:w="3551"/>
            <w:shd w:fill="F8FAFC"/>
          </w:tcPr>
          <w:p>
            <w:r>
              <w:rPr>
                <w:b w:val="0"/>
                <w:i w:val="0"/>
                <w:color w:val="64748B"/>
                <w:sz w:val="14"/>
              </w:rPr>
              <w:t>TÉLÉPHONE CM</w:t>
              <w:br/>
            </w:r>
            <w:r>
              <w:rPr>
                <w:b/>
                <w:i w:val="0"/>
                <w:sz w:val="18"/>
              </w:rPr>
              <w:t>77 759 86 18</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2026-06-23T11:08:21</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FAGAYE FAYE.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ASSANE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ASSANE FAYE est relativement élevé par rapport aux autres montants depansés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FAGAYE FAYE n'a pas cherché du travail au cours des 30 derniers jours est EN VOYAGE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ASSANE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FAYE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FAYE (20000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(1825000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CAFE ET BEIGNETS n'a pas fonctionné tout le temps au cours des 12 derniers mois est EN VOYAGE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ASSANE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ASSANE FAYE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FAGAYE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(7)</w:t>
      </w:r>
    </w:p>
    <w:p>
      <w:pPr>
        <w:pStyle w:val="ListBullet"/>
      </w:pPr>
      <w:r>
        <w:rPr>
          <w:b w:val="0"/>
          <w:i w:val="0"/>
          <w:color w:val="64748B"/>
          <w:sz w:val="16"/>
        </w:rPr>
        <w:t xml:space="preserve">[2026-06-23 11:56:50] </w:t>
      </w:r>
      <w:r>
        <w:rPr>
          <w:b/>
          <w:i w:val="0"/>
          <w:color w:val="1F6FEB"/>
          <w:sz w:val="16"/>
        </w:rPr>
        <w:t xml:space="preserve">EQ24_enq2_v2 </w:t>
      </w:r>
      <w:r>
        <w:rPr>
          <w:b w:val="0"/>
          <w:i w:val="0"/>
          <w:color w:val="64748B"/>
          <w:sz w:val="16"/>
        </w:rPr>
        <w:t xml:space="preserve">sur s07Aq00 : </w:t>
      </w:r>
      <w:r>
        <w:rPr>
          <w:b w:val="0"/>
          <w:i w:val="0"/>
          <w:sz w:val="17"/>
        </w:rPr>
        <w:t>son épouse FAGAYE EST ABSENTE JUSTE APRES LA TABASKI POUR UNE DURÉE MAXIMUM D’UN MOIS</w:t>
      </w:r>
    </w:p>
    <w:p>
      <w:pPr>
        <w:pStyle w:val="ListBullet"/>
      </w:pPr>
      <w:r>
        <w:rPr>
          <w:b w:val="0"/>
          <w:i w:val="0"/>
          <w:color w:val="64748B"/>
          <w:sz w:val="16"/>
        </w:rPr>
        <w:t xml:space="preserve">[2026-06-23 11:58:18] </w:t>
      </w:r>
      <w:r>
        <w:rPr>
          <w:b/>
          <w:i w:val="0"/>
          <w:color w:val="1F6FEB"/>
          <w:sz w:val="16"/>
        </w:rPr>
        <w:t xml:space="preserve">EQ24_enq2_v2 </w:t>
      </w:r>
      <w:r>
        <w:rPr>
          <w:b w:val="0"/>
          <w:i w:val="0"/>
          <w:color w:val="64748B"/>
          <w:sz w:val="16"/>
        </w:rPr>
        <w:t xml:space="preserve">sur s07Bq00 : </w:t>
      </w:r>
      <w:r>
        <w:rPr>
          <w:b w:val="0"/>
          <w:i w:val="0"/>
          <w:sz w:val="17"/>
        </w:rPr>
        <w:t>l’épouse étant absente de la concession depuis un mois,il n’y'a pas pratiquement pas de repas préparé dans le ménage depuis près d’un mois</w:t>
      </w:r>
    </w:p>
    <w:p>
      <w:pPr>
        <w:pStyle w:val="ListBullet"/>
      </w:pPr>
      <w:r>
        <w:rPr>
          <w:b w:val="0"/>
          <w:i w:val="0"/>
          <w:color w:val="64748B"/>
          <w:sz w:val="16"/>
        </w:rPr>
        <w:t xml:space="preserve">[2026-06-23 12:10:15] </w:t>
      </w:r>
      <w:r>
        <w:rPr>
          <w:b/>
          <w:i w:val="0"/>
          <w:color w:val="1F6FEB"/>
          <w:sz w:val="16"/>
        </w:rPr>
        <w:t xml:space="preserve">EQ24_enq2_v2 </w:t>
      </w:r>
      <w:r>
        <w:rPr>
          <w:b w:val="0"/>
          <w:i w:val="0"/>
          <w:color w:val="64748B"/>
          <w:sz w:val="16"/>
        </w:rPr>
        <w:t xml:space="preserve">sur s09Aq03 : </w:t>
      </w:r>
      <w:r>
        <w:rPr>
          <w:b w:val="0"/>
          <w:i w:val="0"/>
          <w:sz w:val="17"/>
        </w:rPr>
        <w:t>"montant confirmé par ASSANE FAYE "</w:t>
      </w:r>
    </w:p>
    <w:p>
      <w:pPr>
        <w:pStyle w:val="ListBullet"/>
      </w:pPr>
      <w:r>
        <w:rPr>
          <w:b w:val="0"/>
          <w:i w:val="0"/>
          <w:color w:val="64748B"/>
          <w:sz w:val="16"/>
        </w:rPr>
        <w:t xml:space="preserve">[2026-06-23 12:12:40] </w:t>
      </w:r>
      <w:r>
        <w:rPr>
          <w:b/>
          <w:i w:val="0"/>
          <w:color w:val="1F6FEB"/>
          <w:sz w:val="16"/>
        </w:rPr>
        <w:t xml:space="preserve">EQ24_enq2_v2 </w:t>
      </w:r>
      <w:r>
        <w:rPr>
          <w:b w:val="0"/>
          <w:i w:val="0"/>
          <w:color w:val="64748B"/>
          <w:sz w:val="16"/>
        </w:rPr>
        <w:t xml:space="preserve">sur s9c1_start_time : </w:t>
      </w:r>
      <w:r>
        <w:rPr>
          <w:b w:val="0"/>
          <w:i w:val="0"/>
          <w:sz w:val="17"/>
        </w:rPr>
        <w:t>"Sa femme est absente de la concession depuis juste après la tabaski "</w:t>
      </w:r>
    </w:p>
    <w:p>
      <w:pPr>
        <w:pStyle w:val="ListBullet"/>
      </w:pPr>
      <w:r>
        <w:rPr>
          <w:b w:val="0"/>
          <w:i w:val="0"/>
          <w:color w:val="64748B"/>
          <w:sz w:val="16"/>
        </w:rPr>
        <w:t xml:space="preserve">[2026-06-23 13:29:16] </w:t>
      </w:r>
      <w:r>
        <w:rPr>
          <w:b/>
          <w:i w:val="0"/>
          <w:color w:val="1F6FEB"/>
          <w:sz w:val="16"/>
        </w:rPr>
        <w:t xml:space="preserve">EQ24_enq2_v2 </w:t>
      </w:r>
      <w:r>
        <w:rPr>
          <w:b w:val="0"/>
          <w:i w:val="0"/>
          <w:color w:val="64748B"/>
          <w:sz w:val="16"/>
        </w:rPr>
        <w:t xml:space="preserve">sur s04q21_autre : </w:t>
      </w:r>
      <w:r>
        <w:rPr>
          <w:b w:val="0"/>
          <w:i w:val="0"/>
          <w:sz w:val="17"/>
        </w:rPr>
        <w:t>"modalité inexistante dans la liste proposée "</w:t>
      </w:r>
    </w:p>
    <w:p>
      <w:pPr>
        <w:pStyle w:val="ListBullet"/>
      </w:pPr>
      <w:r>
        <w:rPr>
          <w:b w:val="0"/>
          <w:i w:val="0"/>
          <w:color w:val="64748B"/>
          <w:sz w:val="16"/>
        </w:rPr>
        <w:t xml:space="preserve">[2026-06-23 13:47:35] </w:t>
      </w:r>
      <w:r>
        <w:rPr>
          <w:b/>
          <w:i w:val="0"/>
          <w:color w:val="1F6FEB"/>
          <w:sz w:val="16"/>
        </w:rPr>
        <w:t xml:space="preserve">EQ24_enq2_v2 </w:t>
      </w:r>
      <w:r>
        <w:rPr>
          <w:b w:val="0"/>
          <w:i w:val="0"/>
          <w:color w:val="64748B"/>
          <w:sz w:val="16"/>
        </w:rPr>
        <w:t xml:space="preserve">sur s10q60_autre : </w:t>
      </w:r>
      <w:r>
        <w:rPr>
          <w:b w:val="0"/>
          <w:i w:val="0"/>
          <w:sz w:val="17"/>
        </w:rPr>
        <w:t>"modalité inexistante dans la liste proposée "</w:t>
      </w:r>
    </w:p>
    <w:p>
      <w:pPr>
        <w:pStyle w:val="ListBullet"/>
      </w:pPr>
      <w:r>
        <w:rPr>
          <w:b w:val="0"/>
          <w:i w:val="0"/>
          <w:color w:val="64748B"/>
          <w:sz w:val="16"/>
        </w:rPr>
        <w:t xml:space="preserve">[2026-06-24 20:47:58]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