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78-75-26-91</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78-75-26-91</w:t>
            </w:r>
          </w:p>
        </w:tc>
        <w:tc>
          <w:tcPr>
            <w:tcW w:type="dxa" w:w="3551"/>
            <w:shd w:fill="F8FAFC"/>
          </w:tcPr>
          <w:p>
            <w:r>
              <w:rPr>
                <w:b w:val="0"/>
                <w:i w:val="0"/>
                <w:color w:val="64748B"/>
                <w:sz w:val="14"/>
              </w:rPr>
              <w:t>CHEF DE MÉNAGE</w:t>
              <w:br/>
            </w:r>
            <w:r>
              <w:rPr>
                <w:b/>
                <w:i w:val="0"/>
                <w:sz w:val="18"/>
              </w:rPr>
              <w:t>TAMSIR DIENG</w:t>
            </w:r>
          </w:p>
        </w:tc>
      </w:tr>
      <w:tr>
        <w:tc>
          <w:tcPr>
            <w:tcW w:type="dxa" w:w="3551"/>
            <w:shd w:fill="F8FAFC"/>
          </w:tcPr>
          <w:p>
            <w:r>
              <w:rPr>
                <w:b w:val="0"/>
                <w:i w:val="0"/>
                <w:color w:val="64748B"/>
                <w:sz w:val="14"/>
              </w:rPr>
              <w:t>TÉLÉPHONE CM</w:t>
              <w:br/>
            </w:r>
            <w:r>
              <w:rPr>
                <w:b/>
                <w:i w:val="0"/>
                <w:sz w:val="18"/>
              </w:rPr>
              <w:t>77 763 94 91</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2026-06-10T10:28:55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TAMSIR DIENG.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TAMSIR DIENG utilise pour se protéger des piqûres de moustiques en dehors de la moustiquaire est lampe électrique,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DIENG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revendu à 10000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NDIAYE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(34)</w:t>
      </w:r>
    </w:p>
    <w:p>
      <w:pPr>
        <w:pStyle w:val="ListBullet"/>
      </w:pPr>
      <w:r>
        <w:rPr>
          <w:b w:val="0"/>
          <w:i w:val="0"/>
          <w:color w:val="64748B"/>
          <w:sz w:val="16"/>
        </w:rPr>
        <w:t xml:space="preserve">[2026-06-10 14:31:39]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[2026-06-10 15:03:44] </w:t>
      </w:r>
      <w:r>
        <w:rPr>
          <w:b/>
          <w:i w:val="0"/>
          <w:color w:val="1F6FEB"/>
          <w:sz w:val="16"/>
        </w:rPr>
        <w:t xml:space="preserve">EQ24_enq2_v2 </w:t>
      </w:r>
      <w:r>
        <w:rPr>
          <w:b w:val="0"/>
          <w:i w:val="0"/>
          <w:color w:val="64748B"/>
          <w:sz w:val="16"/>
        </w:rPr>
        <w:t xml:space="preserve">sur s09Eq03 : </w:t>
      </w:r>
      <w:r>
        <w:rPr>
          <w:b w:val="0"/>
          <w:i w:val="0"/>
          <w:sz w:val="17"/>
        </w:rPr>
        <w:t>"valeur confirmée par SOULEYMANE, chaque 15 jours il achète 2500 f d'huile pour moteur du mobylette "</w:t>
      </w:r>
    </w:p>
    <w:p>
      <w:pPr>
        <w:pStyle w:val="ListBullet"/>
      </w:pPr>
      <w:r>
        <w:rPr>
          <w:b w:val="0"/>
          <w:i w:val="0"/>
          <w:color w:val="64748B"/>
          <w:sz w:val="16"/>
        </w:rPr>
        <w:t xml:space="preserve">[2026-06-10 15:04:45] </w:t>
      </w:r>
      <w:r>
        <w:rPr>
          <w:b/>
          <w:i w:val="0"/>
          <w:color w:val="1F6FEB"/>
          <w:sz w:val="16"/>
        </w:rPr>
        <w:t xml:space="preserve">EQ24_enq2_v2 </w:t>
      </w:r>
      <w:r>
        <w:rPr>
          <w:b w:val="0"/>
          <w:i w:val="0"/>
          <w:color w:val="64748B"/>
          <w:sz w:val="16"/>
        </w:rPr>
        <w:t xml:space="preserve">sur s09Bq03 : </w:t>
      </w:r>
      <w:r>
        <w:rPr>
          <w:b w:val="0"/>
          <w:i w:val="0"/>
          <w:sz w:val="17"/>
        </w:rPr>
        <w:t>"valeur confirmée par SOULEYMANE "</w:t>
      </w:r>
    </w:p>
    <w:p>
      <w:pPr>
        <w:pStyle w:val="ListBullet"/>
      </w:pPr>
      <w:r>
        <w:rPr>
          <w:b w:val="0"/>
          <w:i w:val="0"/>
          <w:color w:val="64748B"/>
          <w:sz w:val="16"/>
        </w:rPr>
        <w:t xml:space="preserve">[2026-06-10 17:14:23] </w:t>
      </w:r>
      <w:r>
        <w:rPr>
          <w:b/>
          <w:i w:val="0"/>
          <w:color w:val="1F6FEB"/>
          <w:sz w:val="16"/>
        </w:rPr>
        <w:t xml:space="preserve">EQ24_enq2_v2 </w:t>
      </w:r>
      <w:r>
        <w:rPr>
          <w:b w:val="0"/>
          <w:i w:val="0"/>
          <w:color w:val="64748B"/>
          <w:sz w:val="16"/>
        </w:rPr>
        <w:t xml:space="preserve">sur s07bq08_1 : </w:t>
      </w:r>
      <w:r>
        <w:rPr>
          <w:b w:val="0"/>
          <w:i w:val="0"/>
          <w:sz w:val="17"/>
        </w:rPr>
        <w:t>"valeur confirmée, ravitaillement hebdomadaire "</w:t>
      </w:r>
    </w:p>
    <w:p>
      <w:pPr>
        <w:pStyle w:val="ListBullet"/>
      </w:pPr>
      <w:r>
        <w:rPr>
          <w:b w:val="0"/>
          <w:i w:val="0"/>
          <w:color w:val="64748B"/>
          <w:sz w:val="16"/>
        </w:rPr>
        <w:t xml:space="preserve">[2026-06-10 17:34:11] </w:t>
      </w:r>
      <w:r>
        <w:rPr>
          <w:b/>
          <w:i w:val="0"/>
          <w:color w:val="1F6FEB"/>
          <w:sz w:val="16"/>
        </w:rPr>
        <w:t xml:space="preserve">EQ24_enq2_v2 </w:t>
      </w:r>
      <w:r>
        <w:rPr>
          <w:b w:val="0"/>
          <w:i w:val="0"/>
          <w:color w:val="64748B"/>
          <w:sz w:val="16"/>
        </w:rPr>
        <w:t xml:space="preserve">sur s07bq03a_2 : </w:t>
      </w:r>
      <w:r>
        <w:rPr>
          <w:b w:val="0"/>
          <w:i w:val="0"/>
          <w:sz w:val="17"/>
        </w:rPr>
        <w:t>quantité confirmée pour matin et soir</w:t>
      </w:r>
    </w:p>
    <w:p>
      <w:pPr>
        <w:pStyle w:val="ListBullet"/>
      </w:pPr>
      <w:r>
        <w:rPr>
          <w:b w:val="0"/>
          <w:i w:val="0"/>
          <w:color w:val="64748B"/>
          <w:sz w:val="16"/>
        </w:rPr>
        <w:t xml:space="preserve">[2026-06-10 17:36:22] </w:t>
      </w:r>
      <w:r>
        <w:rPr>
          <w:b/>
          <w:i w:val="0"/>
          <w:color w:val="1F6FEB"/>
          <w:sz w:val="16"/>
        </w:rPr>
        <w:t xml:space="preserve">EQ24_enq2_v2 </w:t>
      </w:r>
      <w:r>
        <w:rPr>
          <w:b w:val="0"/>
          <w:i w:val="0"/>
          <w:color w:val="64748B"/>
          <w:sz w:val="16"/>
        </w:rPr>
        <w:t xml:space="preserve">sur s07bq07a_2 : </w:t>
      </w:r>
      <w:r>
        <w:rPr>
          <w:b w:val="0"/>
          <w:i w:val="0"/>
          <w:sz w:val="17"/>
        </w:rPr>
        <w:t>"quantité confirmée "</w:t>
      </w:r>
    </w:p>
    <w:p>
      <w:pPr>
        <w:pStyle w:val="ListBullet"/>
      </w:pPr>
      <w:r>
        <w:rPr>
          <w:b w:val="0"/>
          <w:i w:val="0"/>
          <w:color w:val="64748B"/>
          <w:sz w:val="16"/>
        </w:rPr>
        <w:t xml:space="preserve">[2026-06-10 18:25:35]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[2026-06-10 18:31:19] </w:t>
      </w:r>
      <w:r>
        <w:rPr>
          <w:b/>
          <w:i w:val="0"/>
          <w:color w:val="1F6FEB"/>
          <w:sz w:val="16"/>
        </w:rPr>
        <w:t xml:space="preserve">EQ24_enq2_v2 </w:t>
      </w:r>
      <w:r>
        <w:rPr>
          <w:b w:val="0"/>
          <w:i w:val="0"/>
          <w:color w:val="64748B"/>
          <w:sz w:val="16"/>
        </w:rPr>
        <w:t xml:space="preserve">sur s13q22a : </w:t>
      </w:r>
      <w:r>
        <w:rPr>
          <w:b w:val="0"/>
          <w:i w:val="0"/>
          <w:sz w:val="17"/>
        </w:rPr>
        <w:t>"valeur confirmée "</w:t>
      </w:r>
    </w:p>
    <w:p>
      <w:pPr>
        <w:pStyle w:val="ListBullet"/>
      </w:pPr>
      <w:r>
        <w:rPr>
          <w:b w:val="0"/>
          <w:i w:val="0"/>
          <w:color w:val="64748B"/>
          <w:sz w:val="16"/>
        </w:rPr>
        <w:t xml:space="preserve">[2026-06-10 18:36:05]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23:18:56] </w:t>
      </w:r>
      <w:r>
        <w:rPr>
          <w:b/>
          <w:i w:val="0"/>
          <w:color w:val="1F6FEB"/>
          <w:sz w:val="16"/>
        </w:rPr>
        <w:t xml:space="preserve">EQ24_sup_v2 </w:t>
      </w:r>
      <w:r>
        <w:rPr>
          <w:b w:val="0"/>
          <w:i w:val="0"/>
          <w:color w:val="64748B"/>
          <w:sz w:val="16"/>
        </w:rPr>
        <w:t xml:space="preserve">sur GPS_denombrement : </w:t>
      </w:r>
      <w:r>
        <w:rPr>
          <w:b w:val="0"/>
          <w:i w:val="0"/>
          <w:sz w:val="17"/>
        </w:rPr>
        <w:t>Mettre ce gps</w:t>
      </w:r>
    </w:p>
    <w:p>
      <w:pPr>
        <w:pStyle w:val="ListBullet"/>
      </w:pPr>
      <w:r>
        <w:rPr>
          <w:b w:val="0"/>
          <w:i w:val="0"/>
          <w:color w:val="64748B"/>
          <w:sz w:val="16"/>
        </w:rPr>
        <w:t xml:space="preserve">[2026-06-10 23:23:25]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[2026-06-10 23:25:01] </w:t>
      </w:r>
      <w:r>
        <w:rPr>
          <w:b/>
          <w:i w:val="0"/>
          <w:color w:val="1F6FEB"/>
          <w:sz w:val="16"/>
        </w:rPr>
        <w:t xml:space="preserve">EQ24_sup_v2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[2026-06-10 23:31:13]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[2026-06-10 23:32:38] </w:t>
      </w:r>
      <w:r>
        <w:rPr>
          <w:b/>
          <w:i w:val="0"/>
          <w:color w:val="1F6FEB"/>
          <w:sz w:val="16"/>
        </w:rPr>
        <w:t xml:space="preserve">EQ24_sup_v2 </w:t>
      </w:r>
      <w:r>
        <w:rPr>
          <w:b w:val="0"/>
          <w:i w:val="0"/>
          <w:color w:val="64748B"/>
          <w:sz w:val="16"/>
        </w:rPr>
        <w:t xml:space="preserve">sur s09Bq04 : </w:t>
      </w:r>
      <w:r>
        <w:rPr>
          <w:b w:val="0"/>
          <w:i w:val="0"/>
          <w:sz w:val="17"/>
        </w:rPr>
        <w:t>Station service</w:t>
      </w:r>
    </w:p>
    <w:p>
      <w:pPr>
        <w:pStyle w:val="ListBullet"/>
      </w:pPr>
      <w:r>
        <w:rPr>
          <w:b w:val="0"/>
          <w:i w:val="0"/>
          <w:color w:val="64748B"/>
          <w:sz w:val="16"/>
        </w:rPr>
        <w:t xml:space="preserve">[2026-06-10 23:33:47] </w:t>
      </w:r>
      <w:r>
        <w:rPr>
          <w:b/>
          <w:i w:val="0"/>
          <w:color w:val="1F6FEB"/>
          <w:sz w:val="16"/>
        </w:rPr>
        <w:t xml:space="preserve">EQ24_sup_v2 </w:t>
      </w:r>
      <w:r>
        <w:rPr>
          <w:b w:val="0"/>
          <w:i w:val="0"/>
          <w:color w:val="64748B"/>
          <w:sz w:val="16"/>
        </w:rPr>
        <w:t xml:space="preserve">sur s09Cq02 : </w:t>
      </w:r>
      <w:r>
        <w:rPr>
          <w:b w:val="0"/>
          <w:i w:val="0"/>
          <w:sz w:val="17"/>
        </w:rPr>
        <w:t>Cuisinier ?</w:t>
      </w:r>
    </w:p>
    <w:p>
      <w:pPr>
        <w:pStyle w:val="ListBullet"/>
      </w:pPr>
      <w:r>
        <w:rPr>
          <w:b w:val="0"/>
          <w:i w:val="0"/>
          <w:color w:val="64748B"/>
          <w:sz w:val="16"/>
        </w:rPr>
        <w:t xml:space="preserve">[2026-06-10 23:35:57] </w:t>
      </w:r>
      <w:r>
        <w:rPr>
          <w:b/>
          <w:i w:val="0"/>
          <w:color w:val="1F6FEB"/>
          <w:sz w:val="16"/>
        </w:rPr>
        <w:t xml:space="preserve">EQ24_sup_v2 </w:t>
      </w:r>
      <w:r>
        <w:rPr>
          <w:b w:val="0"/>
          <w:i w:val="0"/>
          <w:color w:val="64748B"/>
          <w:sz w:val="16"/>
        </w:rPr>
        <w:t xml:space="preserve">sur s10b_start_time : </w:t>
      </w:r>
      <w:r>
        <w:rPr>
          <w:b w:val="0"/>
          <w:i w:val="0"/>
          <w:sz w:val="17"/>
        </w:rPr>
        <w:t>Il est employé pas employeur. Il travaille et on le paie</w:t>
      </w:r>
    </w:p>
    <w:p>
      <w:pPr>
        <w:pStyle w:val="ListBullet"/>
      </w:pPr>
      <w:r>
        <w:rPr>
          <w:b w:val="0"/>
          <w:i w:val="0"/>
          <w:color w:val="64748B"/>
          <w:sz w:val="16"/>
        </w:rPr>
        <w:t xml:space="preserve">[2026-06-10 23:37:01] </w:t>
      </w:r>
      <w:r>
        <w:rPr>
          <w:b/>
          <w:i w:val="0"/>
          <w:color w:val="1F6FEB"/>
          <w:sz w:val="16"/>
        </w:rPr>
        <w:t xml:space="preserve">EQ24_sup_v2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[2026-06-12 16:58:43] </w:t>
      </w:r>
      <w:r>
        <w:rPr>
          <w:b/>
          <w:i w:val="0"/>
          <w:color w:val="1F6FEB"/>
          <w:sz w:val="16"/>
        </w:rPr>
        <w:t xml:space="preserve">EQ24_enq2_v2 </w:t>
      </w:r>
      <w:r>
        <w:rPr>
          <w:b w:val="0"/>
          <w:i w:val="0"/>
          <w:color w:val="64748B"/>
          <w:sz w:val="16"/>
        </w:rPr>
        <w:t xml:space="preserve">sur s09Cq02 : </w:t>
      </w:r>
      <w:r>
        <w:rPr>
          <w:b w:val="0"/>
          <w:i w:val="0"/>
          <w:sz w:val="17"/>
        </w:rPr>
        <w:t>le ménage utilise le charbon comme principale source de la cuisine  et le gaz pour le petit déjeuner et le thé, il achète 1 sac de charbon à 7000 francs par mois</w:t>
      </w:r>
    </w:p>
    <w:p>
      <w:pPr>
        <w:pStyle w:val="ListBullet"/>
      </w:pPr>
      <w:r>
        <w:rPr>
          <w:b w:val="0"/>
          <w:i w:val="0"/>
          <w:color w:val="64748B"/>
          <w:sz w:val="16"/>
        </w:rPr>
        <w:t xml:space="preserve">[2026-06-12 19:13:09]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[2026-06-14 22:32:39] </w:t>
      </w:r>
      <w:r>
        <w:rPr>
          <w:b/>
          <w:i w:val="0"/>
          <w:color w:val="1F6FEB"/>
          <w:sz w:val="16"/>
        </w:rPr>
        <w:t xml:space="preserve">EQ24_enq2_v2 </w:t>
      </w:r>
      <w:r>
        <w:rPr>
          <w:b w:val="0"/>
          <w:i w:val="0"/>
          <w:color w:val="64748B"/>
          <w:sz w:val="16"/>
        </w:rPr>
        <w:t xml:space="preserve">sur s11q02 : </w:t>
      </w:r>
      <w:r>
        <w:rPr>
          <w:b w:val="0"/>
          <w:i w:val="0"/>
          <w:sz w:val="17"/>
        </w:rPr>
        <w:t>nombre de pièces 10 chambres confirmées salon y compris</w:t>
      </w:r>
    </w:p>
    <w:p>
      <w:pPr>
        <w:pStyle w:val="ListBullet"/>
      </w:pPr>
      <w:r>
        <w:rPr>
          <w:b w:val="0"/>
          <w:i w:val="0"/>
          <w:color w:val="64748B"/>
          <w:sz w:val="16"/>
        </w:rPr>
        <w:t xml:space="preserve">[2026-06-14 22:33:25] </w:t>
      </w:r>
      <w:r>
        <w:rPr>
          <w:b/>
          <w:i w:val="0"/>
          <w:color w:val="1F6FEB"/>
          <w:sz w:val="16"/>
        </w:rPr>
        <w:t xml:space="preserve">EQ24_enq2_v2 </w:t>
      </w:r>
      <w:r>
        <w:rPr>
          <w:b w:val="0"/>
          <w:i w:val="0"/>
          <w:color w:val="64748B"/>
          <w:sz w:val="16"/>
        </w:rPr>
        <w:t xml:space="preserve">sur s11q23a : </w:t>
      </w:r>
      <w:r>
        <w:rPr>
          <w:b w:val="0"/>
          <w:i w:val="0"/>
          <w:sz w:val="17"/>
        </w:rPr>
        <w:t>"consigne du superviseur "</w:t>
      </w:r>
    </w:p>
    <w:p>
      <w:pPr>
        <w:pStyle w:val="ListBullet"/>
      </w:pPr>
      <w:r>
        <w:rPr>
          <w:b w:val="0"/>
          <w:i w:val="0"/>
          <w:color w:val="64748B"/>
          <w:sz w:val="16"/>
        </w:rPr>
        <w:t xml:space="preserve">[2026-06-14 22:37:44] </w:t>
      </w:r>
      <w:r>
        <w:rPr>
          <w:b/>
          <w:i w:val="0"/>
          <w:color w:val="1F6FEB"/>
          <w:sz w:val="16"/>
        </w:rPr>
        <w:t xml:space="preserve">EQ24_enq2_v2 </w:t>
      </w:r>
      <w:r>
        <w:rPr>
          <w:b w:val="0"/>
          <w:i w:val="0"/>
          <w:color w:val="64748B"/>
          <w:sz w:val="16"/>
        </w:rPr>
        <w:t xml:space="preserve">sur s03q42_autre : </w:t>
      </w:r>
      <w:r>
        <w:rPr>
          <w:b w:val="0"/>
          <w:i w:val="0"/>
          <w:sz w:val="17"/>
        </w:rPr>
        <w:t>"modalité absente de la liste proposée "</w:t>
      </w:r>
    </w:p>
    <w:p>
      <w:pPr>
        <w:pStyle w:val="ListBullet"/>
      </w:pPr>
      <w:r>
        <w:rPr>
          <w:b w:val="0"/>
          <w:i w:val="0"/>
          <w:color w:val="64748B"/>
          <w:sz w:val="16"/>
        </w:rPr>
        <w:t xml:space="preserve">[2026-06-14 22:42:45] </w:t>
      </w:r>
      <w:r>
        <w:rPr>
          <w:b/>
          <w:i w:val="0"/>
          <w:color w:val="1F6FEB"/>
          <w:sz w:val="16"/>
        </w:rPr>
        <w:t xml:space="preserve">EQ24_enq2_v2 </w:t>
      </w:r>
      <w:r>
        <w:rPr>
          <w:b w:val="0"/>
          <w:i w:val="0"/>
          <w:color w:val="64748B"/>
          <w:sz w:val="16"/>
        </w:rPr>
        <w:t xml:space="preserve">sur s09Bq03 : </w:t>
      </w:r>
      <w:r>
        <w:rPr>
          <w:b w:val="0"/>
          <w:i w:val="0"/>
          <w:sz w:val="17"/>
        </w:rPr>
        <w:t>"réponse confirmée par SOULEYMANE le propriétaire du mobylette "</w:t>
      </w:r>
    </w:p>
    <w:p>
      <w:pPr>
        <w:pStyle w:val="ListBullet"/>
      </w:pPr>
      <w:r>
        <w:rPr>
          <w:b w:val="0"/>
          <w:i w:val="0"/>
          <w:color w:val="64748B"/>
          <w:sz w:val="16"/>
        </w:rPr>
        <w:t xml:space="preserve">[2026-06-14 22:43:30]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[2026-06-14 22:44:57] </w:t>
      </w:r>
      <w:r>
        <w:rPr>
          <w:b/>
          <w:i w:val="0"/>
          <w:color w:val="1F6FEB"/>
          <w:sz w:val="16"/>
        </w:rPr>
        <w:t xml:space="preserve">EQ24_enq2_v2 </w:t>
      </w:r>
      <w:r>
        <w:rPr>
          <w:b w:val="0"/>
          <w:i w:val="0"/>
          <w:color w:val="64748B"/>
          <w:sz w:val="16"/>
        </w:rPr>
        <w:t xml:space="preserve">sur s09Eq03 : </w:t>
      </w:r>
      <w:r>
        <w:rPr>
          <w:b w:val="0"/>
          <w:i w:val="0"/>
          <w:sz w:val="17"/>
        </w:rPr>
        <w:t>"réponse confirmée par SOULEYMANE le propriétaire de la moto "</w:t>
      </w:r>
    </w:p>
    <w:p>
      <w:pPr>
        <w:pStyle w:val="ListBullet"/>
      </w:pPr>
      <w:r>
        <w:rPr>
          <w:b w:val="0"/>
          <w:i w:val="0"/>
          <w:color w:val="64748B"/>
          <w:sz w:val="16"/>
        </w:rPr>
        <w:t xml:space="preserve">[2026-06-14 22:46:24] </w:t>
      </w:r>
      <w:r>
        <w:rPr>
          <w:b/>
          <w:i w:val="0"/>
          <w:color w:val="1F6FEB"/>
          <w:sz w:val="16"/>
        </w:rPr>
        <w:t xml:space="preserve">EQ24_enq2_v2 </w:t>
      </w:r>
      <w:r>
        <w:rPr>
          <w:b w:val="0"/>
          <w:i w:val="0"/>
          <w:color w:val="64748B"/>
          <w:sz w:val="16"/>
        </w:rPr>
        <w:t xml:space="preserve">sur s09Fq03 : </w:t>
      </w:r>
      <w:r>
        <w:rPr>
          <w:b w:val="0"/>
          <w:i w:val="0"/>
          <w:sz w:val="17"/>
        </w:rPr>
        <w:t>ok</w:t>
      </w:r>
    </w:p>
    <w:p>
      <w:pPr>
        <w:pStyle w:val="ListBullet"/>
      </w:pPr>
      <w:r>
        <w:rPr>
          <w:b w:val="0"/>
          <w:i w:val="0"/>
          <w:color w:val="64748B"/>
          <w:sz w:val="16"/>
        </w:rPr>
        <w:t xml:space="preserve">[2026-06-14 22:57:23] </w:t>
      </w:r>
      <w:r>
        <w:rPr>
          <w:b/>
          <w:i w:val="0"/>
          <w:color w:val="1F6FEB"/>
          <w:sz w:val="16"/>
        </w:rPr>
        <w:t xml:space="preserve">EQ24_enq2_v2 </w:t>
      </w:r>
      <w:r>
        <w:rPr>
          <w:b w:val="0"/>
          <w:i w:val="0"/>
          <w:color w:val="64748B"/>
          <w:sz w:val="16"/>
        </w:rPr>
        <w:t xml:space="preserve">sur s10q62d : </w:t>
      </w:r>
      <w:r>
        <w:rPr>
          <w:b w:val="0"/>
          <w:i w:val="0"/>
          <w:sz w:val="17"/>
        </w:rPr>
        <w:t>ok</w:t>
      </w:r>
    </w:p>
    <w:p>
      <w:pPr>
        <w:pStyle w:val="ListBullet"/>
      </w:pPr>
      <w:r>
        <w:rPr>
          <w:b w:val="0"/>
          <w:i w:val="0"/>
          <w:color w:val="64748B"/>
          <w:sz w:val="16"/>
        </w:rPr>
        <w:t xml:space="preserve">[2026-06-14 23:03:34] </w:t>
      </w:r>
      <w:r>
        <w:rPr>
          <w:b/>
          <w:i w:val="0"/>
          <w:color w:val="1F6FEB"/>
          <w:sz w:val="16"/>
        </w:rPr>
        <w:t xml:space="preserve">EQ24_enq2_v2 </w:t>
      </w:r>
      <w:r>
        <w:rPr>
          <w:b w:val="0"/>
          <w:i w:val="0"/>
          <w:color w:val="64748B"/>
          <w:sz w:val="16"/>
        </w:rPr>
        <w:t xml:space="preserve">sur s20aq07 : </w:t>
      </w:r>
      <w:r>
        <w:rPr>
          <w:b w:val="0"/>
          <w:i w:val="0"/>
          <w:sz w:val="17"/>
        </w:rPr>
        <w:t>"en réalité le ménage qui vit dans la concession n’est pas aisé quand bien même il vit bien, il dispose néanmoins de toutes les commodités dans sa concession mais rien ne lui appartient dans la concession, il est logé par son frère qui vit hors du ménage "</w:t>
      </w:r>
    </w:p>
    <w:p>
      <w:pPr>
        <w:pStyle w:val="ListBullet"/>
      </w:pPr>
      <w:r>
        <w:rPr>
          <w:b w:val="0"/>
          <w:i w:val="0"/>
          <w:color w:val="64748B"/>
          <w:sz w:val="16"/>
        </w:rPr>
        <w:t xml:space="preserve">[2026-06-14 23:06:41] </w:t>
      </w:r>
      <w:r>
        <w:rPr>
          <w:b/>
          <w:i w:val="0"/>
          <w:color w:val="1F6FEB"/>
          <w:sz w:val="16"/>
        </w:rPr>
        <w:t xml:space="preserve">EQ24_enq2_v2 </w:t>
      </w:r>
      <w:r>
        <w:rPr>
          <w:b w:val="0"/>
          <w:i w:val="0"/>
          <w:color w:val="64748B"/>
          <w:sz w:val="16"/>
        </w:rPr>
        <w:t xml:space="preserve">sur s04q60a : </w:t>
      </w:r>
      <w:r>
        <w:rPr>
          <w:b w:val="0"/>
          <w:i w:val="0"/>
          <w:sz w:val="17"/>
        </w:rPr>
        <w:t>"dans l’emploi secondaire il est employé alors que pour son emploi principal il travaille pour son propre compte mais c'est la meme branche d’activité "</w:t>
      </w:r>
    </w:p>
    <w:p>
      <w:pPr>
        <w:pStyle w:val="ListBullet"/>
      </w:pPr>
      <w:r>
        <w:rPr>
          <w:b w:val="0"/>
          <w:i w:val="0"/>
          <w:color w:val="64748B"/>
          <w:sz w:val="16"/>
        </w:rPr>
        <w:t xml:space="preserve">[2026-06-14 23:09:22] </w:t>
      </w:r>
      <w:r>
        <w:rPr>
          <w:b/>
          <w:i w:val="0"/>
          <w:color w:val="1F6FEB"/>
          <w:sz w:val="16"/>
        </w:rPr>
        <w:t xml:space="preserve">EQ24_enq2_v2 </w:t>
      </w:r>
      <w:r>
        <w:rPr>
          <w:b w:val="0"/>
          <w:i w:val="0"/>
          <w:color w:val="64748B"/>
          <w:sz w:val="16"/>
        </w:rPr>
        <w:t xml:space="preserve">sur s04q37 : </w:t>
      </w:r>
      <w:r>
        <w:rPr>
          <w:b w:val="0"/>
          <w:i w:val="0"/>
          <w:sz w:val="17"/>
        </w:rPr>
        <w:t>"dans l’emploi principal SOULEYMANE est pour son propre compte tandis que pour l’emploi secondaire il,est employé mais c'est la même branche d’activité construction de bâtiments et superviseur de bâtiments "</w:t>
      </w:r>
    </w:p>
    <w:p>
      <w:pPr>
        <w:pStyle w:val="ListBullet"/>
      </w:pPr>
      <w:r>
        <w:rPr>
          <w:b w:val="0"/>
          <w:i w:val="0"/>
          <w:color w:val="64748B"/>
          <w:sz w:val="16"/>
        </w:rPr>
        <w:t xml:space="preserve">[2026-06-14 23:10:52] </w:t>
      </w:r>
      <w:r>
        <w:rPr>
          <w:b/>
          <w:i w:val="0"/>
          <w:color w:val="1F6FEB"/>
          <w:sz w:val="16"/>
        </w:rPr>
        <w:t xml:space="preserve">EQ24_enq2_v2 </w:t>
      </w:r>
      <w:r>
        <w:rPr>
          <w:b w:val="0"/>
          <w:i w:val="0"/>
          <w:color w:val="64748B"/>
          <w:sz w:val="16"/>
        </w:rPr>
        <w:t xml:space="preserve">sur s07bq03a_2 : </w:t>
      </w:r>
      <w:r>
        <w:rPr>
          <w:b w:val="0"/>
          <w:i w:val="0"/>
          <w:sz w:val="17"/>
        </w:rPr>
        <w:t>le ménage prépare le thé au moins 2 fois par jour et parfois même plus</w:t>
      </w:r>
    </w:p>
    <w:p>
      <w:pPr>
        <w:pStyle w:val="ListBullet"/>
      </w:pPr>
      <w:r>
        <w:rPr>
          <w:b w:val="0"/>
          <w:i w:val="0"/>
          <w:color w:val="64748B"/>
          <w:sz w:val="16"/>
        </w:rPr>
        <w:t xml:space="preserve">[2026-06-14 23:11:58] </w:t>
      </w:r>
      <w:r>
        <w:rPr>
          <w:b/>
          <w:i w:val="0"/>
          <w:color w:val="1F6FEB"/>
          <w:sz w:val="16"/>
        </w:rPr>
        <w:t xml:space="preserve">EQ24_enq2_v2 </w:t>
      </w:r>
      <w:r>
        <w:rPr>
          <w:b w:val="0"/>
          <w:i w:val="0"/>
          <w:color w:val="64748B"/>
          <w:sz w:val="16"/>
        </w:rPr>
        <w:t xml:space="preserve">sur s07bq08_2 : </w:t>
      </w:r>
      <w:r>
        <w:rPr>
          <w:b w:val="0"/>
          <w:i w:val="0"/>
          <w:sz w:val="17"/>
        </w:rPr>
        <w:t>"le paquet de 10 boîte coûte en gros 1100 francs "</w:t>
      </w:r>
    </w:p>
    <w:p>
      <w:pPr>
        <w:pStyle w:val="ListBullet"/>
      </w:pPr>
      <w:r>
        <w:rPr>
          <w:b w:val="0"/>
          <w:i w:val="0"/>
          <w:color w:val="64748B"/>
          <w:sz w:val="16"/>
        </w:rPr>
        <w:t xml:space="preserve">[2026-06-14 23:13:25] </w:t>
      </w:r>
      <w:r>
        <w:rPr>
          <w:b/>
          <w:i w:val="0"/>
          <w:color w:val="1F6FEB"/>
          <w:sz w:val="16"/>
        </w:rPr>
        <w:t xml:space="preserve">EQ24_enq2_v2 </w:t>
      </w:r>
      <w:r>
        <w:rPr>
          <w:b w:val="0"/>
          <w:i w:val="0"/>
          <w:color w:val="64748B"/>
          <w:sz w:val="16"/>
        </w:rPr>
        <w:t xml:space="preserve">sur s07bq03a_2 : </w:t>
      </w:r>
      <w:r>
        <w:rPr>
          <w:b w:val="0"/>
          <w:i w:val="0"/>
          <w:sz w:val="17"/>
        </w:rPr>
        <w:t>"la taille du ménage est de 2 personne uniquement avec la domestique qui n'est pas membre "</w:t>
      </w:r>
    </w:p>
    <w:p>
      <w:pPr>
        <w:pStyle w:val="ListBullet"/>
      </w:pPr>
      <w:r>
        <w:rPr>
          <w:b w:val="0"/>
          <w:i w:val="0"/>
          <w:color w:val="64748B"/>
          <w:sz w:val="16"/>
        </w:rPr>
        <w:t xml:space="preserve">[2026-06-14 23:16:12] </w:t>
      </w:r>
      <w:r>
        <w:rPr>
          <w:b/>
          <w:i w:val="0"/>
          <w:color w:val="1F6FEB"/>
          <w:sz w:val="16"/>
        </w:rPr>
        <w:t xml:space="preserve">EQ24_enq2_v2 </w:t>
      </w:r>
      <w:r>
        <w:rPr>
          <w:b w:val="0"/>
          <w:i w:val="0"/>
          <w:color w:val="64748B"/>
          <w:sz w:val="16"/>
        </w:rPr>
        <w:t xml:space="preserve">sur s11q57 : </w:t>
      </w:r>
      <w:r>
        <w:rPr>
          <w:b w:val="0"/>
          <w:i w:val="0"/>
          <w:sz w:val="17"/>
        </w:rPr>
        <w:t>"le camion de ramassage ne vient pas dans le quartier mais stationne très loin c'est pourquoi il enterre les ordures selon le CM TAMSIR DIENG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