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89-53-42-51</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89-53-42-51</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77 857 57 29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2026-06-12T12:03:04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1ére année de Supérieur mais dit avoir reçu une bourse de 215000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SERIGNE SALIOU NGOM ou l'année à laquelle SERIGNE SALIOU NGOM a fréquenté l'école pour la dernière fois (.) le dernier diplome de SERIGNE SALIOU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BARA NGOM ou l'année à laquelle SERIGNE BARA NGOM a fréquenté l'école pour la dernière fois (.) le dernier diplome de SERIGNE BARA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KHAR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ABLAYE DIOUF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(215000 FCFA) pour l'année scolaire de ROKHAYA GUEYE qui fréquente 3ème année de Secondaire 2 Technique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(122500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FAYE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FAYE a comme taille 9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(33)</w:t>
      </w:r>
    </w:p>
    <w:p>
      <w:pPr>
        <w:pStyle w:val="ListBullet"/>
      </w:pPr>
      <w:r>
        <w:rPr>
          <w:b w:val="0"/>
          <w:i w:val="0"/>
          <w:color w:val="64748B"/>
          <w:sz w:val="16"/>
        </w:rPr>
        <w:t xml:space="preserve">[2026-06-12 16:08:12] </w:t>
      </w:r>
      <w:r>
        <w:rPr>
          <w:b/>
          <w:i w:val="0"/>
          <w:color w:val="1F6FEB"/>
          <w:sz w:val="16"/>
        </w:rPr>
        <w:t xml:space="preserve">EQ24_enq2_v2 </w:t>
      </w:r>
      <w:r>
        <w:rPr>
          <w:b w:val="0"/>
          <w:i w:val="0"/>
          <w:color w:val="64748B"/>
          <w:sz w:val="16"/>
        </w:rPr>
        <w:t xml:space="preserve">sur s02q21 : </w:t>
      </w:r>
      <w:r>
        <w:rPr>
          <w:b w:val="0"/>
          <w:i w:val="0"/>
          <w:sz w:val="17"/>
        </w:rPr>
        <w:t>"valeur confirmée "</w:t>
      </w:r>
    </w:p>
    <w:p>
      <w:pPr>
        <w:pStyle w:val="ListBullet"/>
      </w:pPr>
      <w:r>
        <w:rPr>
          <w:b w:val="0"/>
          <w:i w:val="0"/>
          <w:color w:val="64748B"/>
          <w:sz w:val="16"/>
        </w:rPr>
        <w:t xml:space="preserve">[2026-06-12 22:02:06]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[2026-06-13 07:41:34] </w:t>
      </w:r>
      <w:r>
        <w:rPr>
          <w:b/>
          <w:i w:val="0"/>
          <w:color w:val="1F6FEB"/>
          <w:sz w:val="16"/>
        </w:rPr>
        <w:t xml:space="preserve">EQ24_enq2_v2 </w:t>
      </w:r>
      <w:r>
        <w:rPr>
          <w:b w:val="0"/>
          <w:i w:val="0"/>
          <w:color w:val="64748B"/>
          <w:sz w:val="16"/>
        </w:rPr>
        <w:t xml:space="preserve">sur s02q01 : </w:t>
      </w:r>
      <w:r>
        <w:rPr>
          <w:b w:val="0"/>
          <w:i w:val="0"/>
          <w:sz w:val="17"/>
        </w:rPr>
        <w:t>"débutante,ne sait pas encore lire et écrire "</w:t>
      </w:r>
    </w:p>
    <w:p>
      <w:pPr>
        <w:pStyle w:val="ListBullet"/>
      </w:pPr>
      <w:r>
        <w:rPr>
          <w:b w:val="0"/>
          <w:i w:val="0"/>
          <w:color w:val="64748B"/>
          <w:sz w:val="16"/>
        </w:rPr>
        <w:t xml:space="preserve">[2026-06-13 16:38:53] </w:t>
      </w:r>
      <w:r>
        <w:rPr>
          <w:b/>
          <w:i w:val="0"/>
          <w:color w:val="1F6FEB"/>
          <w:sz w:val="16"/>
        </w:rPr>
        <w:t xml:space="preserve">EQ24_enq2_v2 </w:t>
      </w:r>
      <w:r>
        <w:rPr>
          <w:b w:val="0"/>
          <w:i w:val="0"/>
          <w:color w:val="64748B"/>
          <w:sz w:val="16"/>
        </w:rPr>
        <w:t xml:space="preserve">sur s11q19 : </w:t>
      </w:r>
      <w:r>
        <w:rPr>
          <w:b w:val="0"/>
          <w:i w:val="0"/>
          <w:sz w:val="17"/>
        </w:rPr>
        <w:t>"réponse confirmée dalle ciment/béton "</w:t>
      </w:r>
    </w:p>
    <w:p>
      <w:pPr>
        <w:pStyle w:val="ListBullet"/>
      </w:pPr>
      <w:r>
        <w:rPr>
          <w:b w:val="0"/>
          <w:i w:val="0"/>
          <w:color w:val="64748B"/>
          <w:sz w:val="16"/>
        </w:rPr>
        <w:t xml:space="preserve">[2026-06-13 17:22:18] </w:t>
      </w:r>
      <w:r>
        <w:rPr>
          <w:b/>
          <w:i w:val="0"/>
          <w:color w:val="1F6FEB"/>
          <w:sz w:val="16"/>
        </w:rPr>
        <w:t xml:space="preserve">EQ24_enq2_v2 </w:t>
      </w:r>
      <w:r>
        <w:rPr>
          <w:b w:val="0"/>
          <w:i w:val="0"/>
          <w:color w:val="64748B"/>
          <w:sz w:val="16"/>
        </w:rPr>
        <w:t xml:space="preserve">sur s10q02 : </w:t>
      </w:r>
      <w:r>
        <w:rPr>
          <w:b w:val="0"/>
          <w:i w:val="0"/>
          <w:sz w:val="17"/>
        </w:rPr>
        <w:t>personne ne travaille dans le ménage, ce dernier vit de ravitaillement pris en charge par le conjoint du CM</w:t>
      </w:r>
    </w:p>
    <w:p>
      <w:pPr>
        <w:pStyle w:val="ListBullet"/>
      </w:pPr>
      <w:r>
        <w:rPr>
          <w:b w:val="0"/>
          <w:i w:val="0"/>
          <w:color w:val="64748B"/>
          <w:sz w:val="16"/>
        </w:rPr>
        <w:t xml:space="preserve">[2026-06-13 17:29:50] </w:t>
      </w:r>
      <w:r>
        <w:rPr>
          <w:b/>
          <w:i w:val="0"/>
          <w:color w:val="1F6FEB"/>
          <w:sz w:val="16"/>
        </w:rPr>
        <w:t xml:space="preserve">EQ24_enq2_v2 </w:t>
      </w:r>
      <w:r>
        <w:rPr>
          <w:b w:val="0"/>
          <w:i w:val="0"/>
          <w:color w:val="64748B"/>
          <w:sz w:val="16"/>
        </w:rPr>
        <w:t xml:space="preserve">sur s09Eq03 : </w:t>
      </w:r>
      <w:r>
        <w:rPr>
          <w:b w:val="0"/>
          <w:i w:val="0"/>
          <w:sz w:val="17"/>
        </w:rPr>
        <w:t>"valeur confirmée "</w:t>
      </w:r>
    </w:p>
    <w:p>
      <w:pPr>
        <w:pStyle w:val="ListBullet"/>
      </w:pPr>
      <w:r>
        <w:rPr>
          <w:b w:val="0"/>
          <w:i w:val="0"/>
          <w:color w:val="64748B"/>
          <w:sz w:val="16"/>
        </w:rPr>
        <w:t xml:space="preserve">[2026-06-13 17:57:00] </w:t>
      </w:r>
      <w:r>
        <w:rPr>
          <w:b/>
          <w:i w:val="0"/>
          <w:color w:val="1F6FEB"/>
          <w:sz w:val="16"/>
        </w:rPr>
        <w:t xml:space="preserve">EQ24_enq2_v2 </w:t>
      </w:r>
      <w:r>
        <w:rPr>
          <w:b w:val="0"/>
          <w:i w:val="0"/>
          <w:color w:val="64748B"/>
          <w:sz w:val="16"/>
        </w:rPr>
        <w:t xml:space="preserve">sur s09Aq03 : </w:t>
      </w:r>
      <w:r>
        <w:rPr>
          <w:b w:val="0"/>
          <w:i w:val="0"/>
          <w:sz w:val="17"/>
        </w:rPr>
        <w:t>c'est le lourd de la tabaski qui correspondait au jour du baptême</w:t>
      </w:r>
    </w:p>
    <w:p>
      <w:pPr>
        <w:pStyle w:val="ListBullet"/>
      </w:pPr>
      <w:r>
        <w:rPr>
          <w:b w:val="0"/>
          <w:i w:val="0"/>
          <w:color w:val="64748B"/>
          <w:sz w:val="16"/>
        </w:rPr>
        <w:t xml:space="preserve">[2026-06-13 17:58:49] </w:t>
      </w:r>
      <w:r>
        <w:rPr>
          <w:b/>
          <w:i w:val="0"/>
          <w:color w:val="1F6FEB"/>
          <w:sz w:val="16"/>
        </w:rPr>
        <w:t xml:space="preserve">EQ24_enq2_v2 </w:t>
      </w:r>
      <w:r>
        <w:rPr>
          <w:b w:val="0"/>
          <w:i w:val="0"/>
          <w:color w:val="64748B"/>
          <w:sz w:val="16"/>
        </w:rPr>
        <w:t xml:space="preserve">sur s03q14 : </w:t>
      </w:r>
      <w:r>
        <w:rPr>
          <w:b w:val="0"/>
          <w:i w:val="0"/>
          <w:sz w:val="17"/>
        </w:rPr>
        <w:t>"le ticket au poste de santé de touba ça kanam est de 700 francs "</w:t>
      </w:r>
    </w:p>
    <w:p>
      <w:pPr>
        <w:pStyle w:val="ListBullet"/>
      </w:pPr>
      <w:r>
        <w:rPr>
          <w:b w:val="0"/>
          <w:i w:val="0"/>
          <w:color w:val="64748B"/>
          <w:sz w:val="16"/>
        </w:rPr>
        <w:t xml:space="preserve">[2026-06-13 18:03:17]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20:36:15] </w:t>
      </w:r>
      <w:r>
        <w:rPr>
          <w:b/>
          <w:i w:val="0"/>
          <w:color w:val="1F6FEB"/>
          <w:sz w:val="16"/>
        </w:rPr>
        <w:t xml:space="preserve">EQ24_enq2_v2 </w:t>
      </w:r>
      <w:r>
        <w:rPr>
          <w:b w:val="0"/>
          <w:i w:val="0"/>
          <w:color w:val="64748B"/>
          <w:sz w:val="16"/>
        </w:rPr>
        <w:t xml:space="preserve">sur s02q22 : </w:t>
      </w:r>
      <w:r>
        <w:rPr>
          <w:b w:val="0"/>
          <w:i w:val="0"/>
          <w:sz w:val="17"/>
        </w:rPr>
        <w:t>"consigne pour les écoles privées "</w:t>
      </w:r>
    </w:p>
    <w:p>
      <w:pPr>
        <w:pStyle w:val="ListBullet"/>
      </w:pPr>
      <w:r>
        <w:rPr>
          <w:b w:val="0"/>
          <w:i w:val="0"/>
          <w:color w:val="64748B"/>
          <w:sz w:val="16"/>
        </w:rPr>
        <w:t xml:space="preserve">[2026-06-14 20:49:23] </w:t>
      </w:r>
      <w:r>
        <w:rPr>
          <w:b/>
          <w:i w:val="0"/>
          <w:color w:val="1F6FEB"/>
          <w:sz w:val="16"/>
        </w:rPr>
        <w:t xml:space="preserve">EQ24_enq2_v2 </w:t>
      </w:r>
      <w:r>
        <w:rPr>
          <w:b w:val="0"/>
          <w:i w:val="0"/>
          <w:color w:val="64748B"/>
          <w:sz w:val="16"/>
        </w:rPr>
        <w:t xml:space="preserve">sur s02q34 : </w:t>
      </w:r>
      <w:r>
        <w:rPr>
          <w:b w:val="0"/>
          <w:i w:val="0"/>
          <w:sz w:val="17"/>
        </w:rPr>
        <w:t>"le dernier diplôme confirmé par le ménage "</w:t>
      </w:r>
    </w:p>
    <w:p>
      <w:pPr>
        <w:pStyle w:val="ListBullet"/>
      </w:pPr>
      <w:r>
        <w:rPr>
          <w:b w:val="0"/>
          <w:i w:val="0"/>
          <w:color w:val="64748B"/>
          <w:sz w:val="16"/>
        </w:rPr>
        <w:t xml:space="preserve">[2026-06-14 20:50:39] </w:t>
      </w:r>
      <w:r>
        <w:rPr>
          <w:b/>
          <w:i w:val="0"/>
          <w:color w:val="1F6FEB"/>
          <w:sz w:val="16"/>
        </w:rPr>
        <w:t xml:space="preserve">EQ24_enq2_v2 </w:t>
      </w:r>
      <w:r>
        <w:rPr>
          <w:b w:val="0"/>
          <w:i w:val="0"/>
          <w:color w:val="64748B"/>
          <w:sz w:val="16"/>
        </w:rPr>
        <w:t xml:space="preserve">sur s02q34 : </w:t>
      </w:r>
      <w:r>
        <w:rPr>
          <w:b w:val="0"/>
          <w:i w:val="0"/>
          <w:sz w:val="17"/>
        </w:rPr>
        <w:t>"dernier diplôme confirmé par le ménage "</w:t>
      </w:r>
    </w:p>
    <w:p>
      <w:pPr>
        <w:pStyle w:val="ListBullet"/>
      </w:pPr>
      <w:r>
        <w:rPr>
          <w:b w:val="0"/>
          <w:i w:val="0"/>
          <w:color w:val="64748B"/>
          <w:sz w:val="16"/>
        </w:rPr>
        <w:t xml:space="preserve">[2026-06-14 20:54:39] </w:t>
      </w:r>
      <w:r>
        <w:rPr>
          <w:b/>
          <w:i w:val="0"/>
          <w:color w:val="1F6FEB"/>
          <w:sz w:val="16"/>
        </w:rPr>
        <w:t xml:space="preserve">EQ24_enq2_v2 </w:t>
      </w:r>
      <w:r>
        <w:rPr>
          <w:b w:val="0"/>
          <w:i w:val="0"/>
          <w:color w:val="64748B"/>
          <w:sz w:val="16"/>
        </w:rPr>
        <w:t xml:space="preserve">sur s11q25 : </w:t>
      </w:r>
      <w:r>
        <w:rPr>
          <w:b w:val="0"/>
          <w:i w:val="0"/>
          <w:sz w:val="17"/>
        </w:rPr>
        <w:t>"le bidon de 20 litres coûte 125 francs dans la localité, réponse confirmée "</w:t>
      </w:r>
    </w:p>
    <w:p>
      <w:pPr>
        <w:pStyle w:val="ListBullet"/>
      </w:pPr>
      <w:r>
        <w:rPr>
          <w:b w:val="0"/>
          <w:i w:val="0"/>
          <w:color w:val="64748B"/>
          <w:sz w:val="16"/>
        </w:rPr>
        <w:t xml:space="preserve">[2026-06-14 20:55:45]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20:58:03] </w:t>
      </w:r>
      <w:r>
        <w:rPr>
          <w:b/>
          <w:i w:val="0"/>
          <w:color w:val="1F6FEB"/>
          <w:sz w:val="16"/>
        </w:rPr>
        <w:t xml:space="preserve">EQ24_enq2_v2 </w:t>
      </w:r>
      <w:r>
        <w:rPr>
          <w:b w:val="0"/>
          <w:i w:val="0"/>
          <w:color w:val="64748B"/>
          <w:sz w:val="16"/>
        </w:rPr>
        <w:t xml:space="preserve">sur s00q29 : </w:t>
      </w:r>
      <w:r>
        <w:rPr>
          <w:b w:val="0"/>
          <w:i w:val="0"/>
          <w:sz w:val="17"/>
        </w:rPr>
        <w:t>"taille du ménage confirmée à 9 membres "</w:t>
      </w:r>
    </w:p>
    <w:p>
      <w:pPr>
        <w:pStyle w:val="ListBullet"/>
      </w:pPr>
      <w:r>
        <w:rPr>
          <w:b w:val="0"/>
          <w:i w:val="0"/>
          <w:color w:val="64748B"/>
          <w:sz w:val="16"/>
        </w:rPr>
        <w:t xml:space="preserve">[2026-06-14 21:00:51] </w:t>
      </w:r>
      <w:r>
        <w:rPr>
          <w:b/>
          <w:i w:val="0"/>
          <w:color w:val="1F6FEB"/>
          <w:sz w:val="16"/>
        </w:rPr>
        <w:t xml:space="preserve">EQ24_enq2_v2 </w:t>
      </w:r>
      <w:r>
        <w:rPr>
          <w:b w:val="0"/>
          <w:i w:val="0"/>
          <w:color w:val="64748B"/>
          <w:sz w:val="16"/>
        </w:rPr>
        <w:t xml:space="preserve">sur s02q21 : </w:t>
      </w:r>
      <w:r>
        <w:rPr>
          <w:b w:val="0"/>
          <w:i w:val="0"/>
          <w:sz w:val="17"/>
        </w:rPr>
        <w:t>"c'est une école francoarabe mais khar ngom ne paye pas de mensualité, elle s’à quitté seulement de l’inscription selon sa mère NDEYE FAYE "</w:t>
      </w:r>
    </w:p>
    <w:p>
      <w:pPr>
        <w:pStyle w:val="ListBullet"/>
      </w:pPr>
      <w:r>
        <w:rPr>
          <w:b w:val="0"/>
          <w:i w:val="0"/>
          <w:color w:val="64748B"/>
          <w:sz w:val="16"/>
        </w:rPr>
        <w:t xml:space="preserve">[2026-06-14 21:03:08] </w:t>
      </w:r>
      <w:r>
        <w:rPr>
          <w:b/>
          <w:i w:val="0"/>
          <w:color w:val="1F6FEB"/>
          <w:sz w:val="16"/>
        </w:rPr>
        <w:t xml:space="preserve">EQ24_enq2_v2 </w:t>
      </w:r>
      <w:r>
        <w:rPr>
          <w:b w:val="0"/>
          <w:i w:val="0"/>
          <w:color w:val="64748B"/>
          <w:sz w:val="16"/>
        </w:rPr>
        <w:t xml:space="preserve">sur s02q04 : </w:t>
      </w:r>
      <w:r>
        <w:rPr>
          <w:b w:val="0"/>
          <w:i w:val="0"/>
          <w:sz w:val="17"/>
        </w:rPr>
        <w:t>"réponse confirmée, ndeye n’a jamais fréquenté l’école "</w:t>
      </w:r>
    </w:p>
    <w:p>
      <w:pPr>
        <w:pStyle w:val="ListBullet"/>
      </w:pPr>
      <w:r>
        <w:rPr>
          <w:b w:val="0"/>
          <w:i w:val="0"/>
          <w:color w:val="64748B"/>
          <w:sz w:val="16"/>
        </w:rPr>
        <w:t xml:space="preserve">[2026-06-14 21:04:08] </w:t>
      </w:r>
      <w:r>
        <w:rPr>
          <w:b/>
          <w:i w:val="0"/>
          <w:color w:val="1F6FEB"/>
          <w:sz w:val="16"/>
        </w:rPr>
        <w:t xml:space="preserve">EQ24_enq2_v2 </w:t>
      </w:r>
      <w:r>
        <w:rPr>
          <w:b w:val="0"/>
          <w:i w:val="0"/>
          <w:color w:val="64748B"/>
          <w:sz w:val="16"/>
        </w:rPr>
        <w:t xml:space="preserve">sur s02q16 : </w:t>
      </w:r>
      <w:r>
        <w:rPr>
          <w:b w:val="0"/>
          <w:i w:val="0"/>
          <w:sz w:val="17"/>
        </w:rPr>
        <w:t>"elle suites études islamiques "</w:t>
      </w:r>
    </w:p>
    <w:p>
      <w:pPr>
        <w:pStyle w:val="ListBullet"/>
      </w:pPr>
      <w:r>
        <w:rPr>
          <w:b w:val="0"/>
          <w:i w:val="0"/>
          <w:color w:val="64748B"/>
          <w:sz w:val="16"/>
        </w:rPr>
        <w:t xml:space="preserve">[2026-06-14 21:16:06] </w:t>
      </w:r>
      <w:r>
        <w:rPr>
          <w:b/>
          <w:i w:val="0"/>
          <w:color w:val="1F6FEB"/>
          <w:sz w:val="16"/>
        </w:rPr>
        <w:t xml:space="preserve">EQ24_enq2_v2 </w:t>
      </w:r>
      <w:r>
        <w:rPr>
          <w:b w:val="0"/>
          <w:i w:val="0"/>
          <w:color w:val="64748B"/>
          <w:sz w:val="16"/>
        </w:rPr>
        <w:t xml:space="preserve">sur s04q33 : </w:t>
      </w:r>
      <w:r>
        <w:rPr>
          <w:b w:val="0"/>
          <w:i w:val="0"/>
          <w:sz w:val="17"/>
        </w:rPr>
        <w:t>"réponse confirmée, elle est ménagère "</w:t>
      </w:r>
    </w:p>
    <w:p>
      <w:pPr>
        <w:pStyle w:val="ListBullet"/>
      </w:pPr>
      <w:r>
        <w:rPr>
          <w:b w:val="0"/>
          <w:i w:val="0"/>
          <w:color w:val="64748B"/>
          <w:sz w:val="16"/>
        </w:rPr>
        <w:t xml:space="preserve">[2026-06-14 21:18:06] </w:t>
      </w:r>
      <w:r>
        <w:rPr>
          <w:b/>
          <w:i w:val="0"/>
          <w:color w:val="1F6FEB"/>
          <w:sz w:val="16"/>
        </w:rPr>
        <w:t xml:space="preserve">EQ24_enq2_v2 </w:t>
      </w:r>
      <w:r>
        <w:rPr>
          <w:b w:val="0"/>
          <w:i w:val="0"/>
          <w:color w:val="64748B"/>
          <w:sz w:val="16"/>
        </w:rPr>
        <w:t xml:space="preserve">sur s04q09 : </w:t>
      </w:r>
      <w:r>
        <w:rPr>
          <w:b w:val="0"/>
          <w:i w:val="0"/>
          <w:sz w:val="17"/>
        </w:rPr>
        <w:t>le ménage vit de transferts</w:t>
      </w:r>
    </w:p>
    <w:p>
      <w:pPr>
        <w:pStyle w:val="ListBullet"/>
      </w:pPr>
      <w:r>
        <w:rPr>
          <w:b w:val="0"/>
          <w:i w:val="0"/>
          <w:color w:val="64748B"/>
          <w:sz w:val="16"/>
        </w:rPr>
        <w:t xml:space="preserve">[2026-06-14 21:19:04] </w:t>
      </w:r>
      <w:r>
        <w:rPr>
          <w:b/>
          <w:i w:val="0"/>
          <w:color w:val="1F6FEB"/>
          <w:sz w:val="16"/>
        </w:rPr>
        <w:t xml:space="preserve">EQ24_enq2_v2 </w:t>
      </w:r>
      <w:r>
        <w:rPr>
          <w:b w:val="0"/>
          <w:i w:val="0"/>
          <w:color w:val="64748B"/>
          <w:sz w:val="16"/>
        </w:rPr>
        <w:t xml:space="preserve">sur s04q10 : </w:t>
      </w:r>
      <w:r>
        <w:rPr>
          <w:b w:val="0"/>
          <w:i w:val="0"/>
          <w:sz w:val="17"/>
        </w:rPr>
        <w:t>"aucun membre ne fait une activité économique dans ce ménage qui vit de transferts "</w:t>
      </w:r>
    </w:p>
    <w:p>
      <w:pPr>
        <w:pStyle w:val="ListBullet"/>
      </w:pPr>
      <w:r>
        <w:rPr>
          <w:b w:val="0"/>
          <w:i w:val="0"/>
          <w:color w:val="64748B"/>
          <w:sz w:val="16"/>
        </w:rPr>
        <w:t xml:space="preserve">[2026-06-14 21:20:32] </w:t>
      </w:r>
      <w:r>
        <w:rPr>
          <w:b/>
          <w:i w:val="0"/>
          <w:color w:val="1F6FEB"/>
          <w:sz w:val="16"/>
        </w:rPr>
        <w:t xml:space="preserve">EQ24_enq2_v2 </w:t>
      </w:r>
      <w:r>
        <w:rPr>
          <w:b w:val="0"/>
          <w:i w:val="0"/>
          <w:color w:val="64748B"/>
          <w:sz w:val="16"/>
        </w:rPr>
        <w:t xml:space="preserve">sur s07bq08_2 : </w:t>
      </w:r>
      <w:r>
        <w:rPr>
          <w:b w:val="0"/>
          <w:i w:val="0"/>
          <w:sz w:val="17"/>
        </w:rPr>
        <w:t>"c'est le prix actuel du marché qui est confirmé par plusieurs ménages "</w:t>
      </w:r>
    </w:p>
    <w:p>
      <w:pPr>
        <w:pStyle w:val="ListBullet"/>
      </w:pPr>
      <w:r>
        <w:rPr>
          <w:b w:val="0"/>
          <w:i w:val="0"/>
          <w:color w:val="64748B"/>
          <w:sz w:val="16"/>
        </w:rPr>
        <w:t xml:space="preserve">[2026-06-14 21:25:48] </w:t>
      </w:r>
      <w:r>
        <w:rPr>
          <w:b/>
          <w:i w:val="0"/>
          <w:color w:val="1F6FEB"/>
          <w:sz w:val="16"/>
        </w:rPr>
        <w:t xml:space="preserve">EQ24_enq2_v2 </w:t>
      </w:r>
      <w:r>
        <w:rPr>
          <w:b w:val="0"/>
          <w:i w:val="0"/>
          <w:color w:val="64748B"/>
          <w:sz w:val="16"/>
        </w:rPr>
        <w:t xml:space="preserve">sur s11q02 : </w:t>
      </w:r>
      <w:r>
        <w:rPr>
          <w:b w:val="0"/>
          <w:i w:val="0"/>
          <w:sz w:val="17"/>
        </w:rPr>
        <w:t>"réponse confirmée "</w:t>
      </w:r>
    </w:p>
    <w:p>
      <w:pPr>
        <w:pStyle w:val="ListBullet"/>
      </w:pPr>
      <w:r>
        <w:rPr>
          <w:b w:val="0"/>
          <w:i w:val="0"/>
          <w:color w:val="64748B"/>
          <w:sz w:val="16"/>
        </w:rPr>
        <w:t xml:space="preserve">[2026-06-14 21:26:25] </w:t>
      </w:r>
      <w:r>
        <w:rPr>
          <w:b/>
          <w:i w:val="0"/>
          <w:color w:val="1F6FEB"/>
          <w:sz w:val="16"/>
        </w:rPr>
        <w:t xml:space="preserve">EQ24_enq2_v2 </w:t>
      </w:r>
      <w:r>
        <w:rPr>
          <w:b w:val="0"/>
          <w:i w:val="0"/>
          <w:color w:val="64748B"/>
          <w:sz w:val="16"/>
        </w:rPr>
        <w:t xml:space="preserve">sur s11q18 : </w:t>
      </w:r>
      <w:r>
        <w:rPr>
          <w:b w:val="0"/>
          <w:i w:val="0"/>
          <w:sz w:val="17"/>
        </w:rPr>
        <w:t>"réponse confirmée "</w:t>
      </w:r>
    </w:p>
    <w:p>
      <w:pPr>
        <w:pStyle w:val="ListBullet"/>
      </w:pPr>
      <w:r>
        <w:rPr>
          <w:b w:val="0"/>
          <w:i w:val="0"/>
          <w:color w:val="64748B"/>
          <w:sz w:val="16"/>
        </w:rPr>
        <w:t xml:space="preserve">[2026-06-14 21:26:34] </w:t>
      </w:r>
      <w:r>
        <w:rPr>
          <w:b/>
          <w:i w:val="0"/>
          <w:color w:val="1F6FEB"/>
          <w:sz w:val="16"/>
        </w:rPr>
        <w:t xml:space="preserve">EQ24_enq2_v2 </w:t>
      </w:r>
      <w:r>
        <w:rPr>
          <w:b w:val="0"/>
          <w:i w:val="0"/>
          <w:color w:val="64748B"/>
          <w:sz w:val="16"/>
        </w:rPr>
        <w:t xml:space="preserve">sur s11q20 : </w:t>
      </w:r>
      <w:r>
        <w:rPr>
          <w:b w:val="0"/>
          <w:i w:val="0"/>
          <w:sz w:val="17"/>
        </w:rPr>
        <w:t>"réponse confirmée "</w:t>
      </w:r>
    </w:p>
    <w:p>
      <w:pPr>
        <w:pStyle w:val="ListBullet"/>
      </w:pPr>
      <w:r>
        <w:rPr>
          <w:b w:val="0"/>
          <w:i w:val="0"/>
          <w:color w:val="64748B"/>
          <w:sz w:val="16"/>
        </w:rPr>
        <w:t xml:space="preserve">[2026-06-14 21:26:55] </w:t>
      </w:r>
      <w:r>
        <w:rPr>
          <w:b/>
          <w:i w:val="0"/>
          <w:color w:val="1F6FEB"/>
          <w:sz w:val="16"/>
        </w:rPr>
        <w:t xml:space="preserve">EQ24_enq2_v2 </w:t>
      </w:r>
      <w:r>
        <w:rPr>
          <w:b w:val="0"/>
          <w:i w:val="0"/>
          <w:color w:val="64748B"/>
          <w:sz w:val="16"/>
        </w:rPr>
        <w:t xml:space="preserve">sur s11q19 : </w:t>
      </w:r>
      <w:r>
        <w:rPr>
          <w:b w:val="0"/>
          <w:i w:val="0"/>
          <w:sz w:val="17"/>
        </w:rPr>
        <w:t>réponse confirmée</w:t>
      </w:r>
    </w:p>
    <w:p>
      <w:pPr>
        <w:pStyle w:val="ListBullet"/>
      </w:pPr>
      <w:r>
        <w:rPr>
          <w:b w:val="0"/>
          <w:i w:val="0"/>
          <w:color w:val="64748B"/>
          <w:sz w:val="16"/>
        </w:rPr>
        <w:t xml:space="preserve">[2026-06-14 21:28:38] </w:t>
      </w:r>
      <w:r>
        <w:rPr>
          <w:b/>
          <w:i w:val="0"/>
          <w:color w:val="1F6FEB"/>
          <w:sz w:val="16"/>
        </w:rPr>
        <w:t xml:space="preserve">EQ24_enq2_v2 </w:t>
      </w:r>
      <w:r>
        <w:rPr>
          <w:b w:val="0"/>
          <w:i w:val="0"/>
          <w:color w:val="64748B"/>
          <w:sz w:val="16"/>
        </w:rPr>
        <w:t xml:space="preserve">sur s15q06_autre : </w:t>
      </w:r>
      <w:r>
        <w:rPr>
          <w:b w:val="0"/>
          <w:i w:val="0"/>
          <w:sz w:val="17"/>
        </w:rPr>
        <w:t>"le ménage ne peut expliquer la raison de la non obtention du moustiquaire car il n’à pas d’informations sur le programme "</w:t>
      </w:r>
    </w:p>
    <w:p>
      <w:pPr>
        <w:pStyle w:val="ListBullet"/>
      </w:pPr>
      <w:r>
        <w:rPr>
          <w:b w:val="0"/>
          <w:i w:val="0"/>
          <w:color w:val="64748B"/>
          <w:sz w:val="16"/>
        </w:rPr>
        <w:t xml:space="preserve">[2026-06-14 21:31:18] </w:t>
      </w:r>
      <w:r>
        <w:rPr>
          <w:b/>
          <w:i w:val="0"/>
          <w:color w:val="1F6FEB"/>
          <w:sz w:val="16"/>
        </w:rPr>
        <w:t xml:space="preserve">EQ24_enq2_v2 </w:t>
      </w:r>
      <w:r>
        <w:rPr>
          <w:b w:val="0"/>
          <w:i w:val="0"/>
          <w:color w:val="64748B"/>
          <w:sz w:val="16"/>
        </w:rPr>
        <w:t xml:space="preserve">sur s07bq08_2 : </w:t>
      </w:r>
      <w:r>
        <w:rPr>
          <w:b w:val="0"/>
          <w:i w:val="0"/>
          <w:sz w:val="17"/>
        </w:rPr>
        <w:t>"le bidon de 20 litres coûte 125 francs dans la localité "</w:t>
      </w:r>
    </w:p>
    <w:p>
      <w:pPr>
        <w:pStyle w:val="ListBullet"/>
      </w:pPr>
      <w:r>
        <w:rPr>
          <w:b w:val="0"/>
          <w:i w:val="0"/>
          <w:color w:val="64748B"/>
          <w:sz w:val="16"/>
        </w:rPr>
        <w:t xml:space="preserve">[2026-06-14 21:32:13] </w:t>
      </w:r>
      <w:r>
        <w:rPr>
          <w:b/>
          <w:i w:val="0"/>
          <w:color w:val="1F6FEB"/>
          <w:sz w:val="16"/>
        </w:rPr>
        <w:t xml:space="preserve">EQ24_enq2_v2 </w:t>
      </w:r>
      <w:r>
        <w:rPr>
          <w:b w:val="0"/>
          <w:i w:val="0"/>
          <w:color w:val="64748B"/>
          <w:sz w:val="16"/>
        </w:rPr>
        <w:t xml:space="preserve">sur s07bq03a_2 : </w:t>
      </w:r>
      <w:r>
        <w:rPr>
          <w:b w:val="0"/>
          <w:i w:val="0"/>
          <w:sz w:val="17"/>
        </w:rPr>
        <w:t>"réponse confirmée, chaque semaine  le ménage consomme 14 bidons "</w:t>
      </w:r>
    </w:p>
    <w:p>
      <w:pPr>
        <w:pStyle w:val="ListBullet"/>
      </w:pPr>
      <w:r>
        <w:rPr>
          <w:b w:val="0"/>
          <w:i w:val="0"/>
          <w:color w:val="64748B"/>
          <w:sz w:val="16"/>
        </w:rPr>
        <w:t xml:space="preserve">[2026-06-14 21:35:44] </w:t>
      </w:r>
      <w:r>
        <w:rPr>
          <w:b/>
          <w:i w:val="0"/>
          <w:color w:val="1F6FEB"/>
          <w:sz w:val="16"/>
        </w:rPr>
        <w:t xml:space="preserve">EQ24_enq2_v2 </w:t>
      </w:r>
      <w:r>
        <w:rPr>
          <w:b w:val="0"/>
          <w:i w:val="0"/>
          <w:color w:val="64748B"/>
          <w:sz w:val="16"/>
        </w:rPr>
        <w:t xml:space="preserve">sur s13q20 : </w:t>
      </w:r>
      <w:r>
        <w:rPr>
          <w:b w:val="0"/>
          <w:i w:val="0"/>
          <w:sz w:val="17"/>
        </w:rPr>
        <w:t>"le transfert sert exclusivement au ravitaillement du ménage en dépenses de consommation étant donné que personne ne travaille dans la concession "</w:t>
      </w:r>
    </w:p>
    <w:p>
      <w:pPr>
        <w:pStyle w:val="ListBullet"/>
      </w:pPr>
      <w:r>
        <w:rPr>
          <w:b w:val="0"/>
          <w:i w:val="0"/>
          <w:color w:val="64748B"/>
          <w:sz w:val="16"/>
        </w:rPr>
        <w:t xml:space="preserve">[2026-06-14 21:38:39] </w:t>
      </w:r>
      <w:r>
        <w:rPr>
          <w:b/>
          <w:i w:val="0"/>
          <w:color w:val="1F6FEB"/>
          <w:sz w:val="16"/>
        </w:rPr>
        <w:t xml:space="preserve">EQ24_enq2_v2 </w:t>
      </w:r>
      <w:r>
        <w:rPr>
          <w:b w:val="0"/>
          <w:i w:val="0"/>
          <w:color w:val="64748B"/>
          <w:sz w:val="16"/>
        </w:rPr>
        <w:t xml:space="preserve">sur s11q57 : </w:t>
      </w:r>
      <w:r>
        <w:rPr>
          <w:b w:val="0"/>
          <w:i w:val="0"/>
          <w:sz w:val="17"/>
        </w:rPr>
        <w:t>"le camion de ramassage ne passe pas dans le quartier mais passe très loin du quartier, le ménage paie une charrette pour transporter les ordures jusqu'au point de collecte "</w:t>
      </w:r>
    </w:p>
    <w:p>
      <w:pPr>
        <w:pStyle w:val="ListBullet"/>
      </w:pPr>
      <w:r>
        <w:rPr>
          <w:b w:val="0"/>
          <w:i w:val="0"/>
          <w:color w:val="64748B"/>
          <w:sz w:val="16"/>
        </w:rPr>
        <w:t xml:space="preserve">[2026-06-14 21:39:58] </w:t>
      </w:r>
      <w:r>
        <w:rPr>
          <w:b/>
          <w:i w:val="0"/>
          <w:color w:val="1F6FEB"/>
          <w:sz w:val="16"/>
        </w:rPr>
        <w:t xml:space="preserve">EQ24_enq2_v2 </w:t>
      </w:r>
      <w:r>
        <w:rPr>
          <w:b w:val="0"/>
          <w:i w:val="0"/>
          <w:color w:val="64748B"/>
          <w:sz w:val="16"/>
        </w:rPr>
        <w:t xml:space="preserve">sur s11q57 : </w:t>
      </w:r>
      <w:r>
        <w:rPr>
          <w:b w:val="0"/>
          <w:i w:val="0"/>
          <w:sz w:val="17"/>
        </w:rPr>
        <w:t>"5oo fr de frais par semaine "</w:t>
      </w:r>
    </w:p>
    <w:p>
      <w:pPr>
        <w:pStyle w:val="ListBullet"/>
      </w:pPr>
      <w:r>
        <w:rPr>
          <w:b w:val="0"/>
          <w:i w:val="0"/>
          <w:color w:val="64748B"/>
          <w:sz w:val="16"/>
        </w:rPr>
        <w:t xml:space="preserve">[2026-06-14 21:40:33]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