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64-18-97-93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64-18-97-93</w:t>
            </w:r>
          </w:p>
        </w:tc>
        <w:tc>
          <w:tcPr>
            <w:tcW w:type="dxa" w:w="3551"/>
            <w:shd w:fill="F8FAFC"/>
          </w:tcPr>
          <w:p>
            <w:r>
              <w:rPr>
                <w:b w:val="0"/>
                <w:i w:val="0"/>
                <w:color w:val="64748B"/>
                <w:sz w:val="14"/>
              </w:rPr>
              <w:t>CHEF DE MÉNAGE</w:t>
              <w:br/>
            </w:r>
            <w:r>
              <w:rPr>
                <w:b/>
                <w:i w:val="0"/>
                <w:sz w:val="18"/>
              </w:rPr>
              <w:t>NDEYE NDACK GUEYE</w:t>
            </w:r>
          </w:p>
        </w:tc>
      </w:tr>
      <w:tr>
        <w:tc>
          <w:tcPr>
            <w:tcW w:type="dxa" w:w="3551"/>
            <w:shd w:fill="F8FAFC"/>
          </w:tcPr>
          <w:p>
            <w:r>
              <w:rPr>
                <w:b w:val="0"/>
                <w:i w:val="0"/>
                <w:color w:val="64748B"/>
                <w:sz w:val="14"/>
              </w:rPr>
              <w:t>TÉLÉPHONE CM</w:t>
              <w:br/>
            </w:r>
            <w:r>
              <w:rPr>
                <w:b/>
                <w:i w:val="0"/>
                <w:sz w:val="18"/>
              </w:rPr>
              <w:t>77 510 39 30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2026-06-15T12:08:04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BARA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AMY DIENE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DIENE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NDEYE NDACK GUEYE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FATA DIENE,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AMY DIENE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NDACK GUEYE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NDACK GUEYE (392000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(1600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(2700000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NDACK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NDACK GUEYE dit avoir dépensé 1600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18:01:41]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[2026-06-15 20:56:11]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[2026-06-15 20:57:53] </w:t>
      </w:r>
      <w:r>
        <w:rPr>
          <w:b/>
          <w:i w:val="0"/>
          <w:color w:val="1F6FEB"/>
          <w:sz w:val="16"/>
        </w:rPr>
        <w:t xml:space="preserve">EQ24_sup_v2 </w:t>
      </w:r>
      <w:r>
        <w:rPr>
          <w:b w:val="0"/>
          <w:i w:val="0"/>
          <w:color w:val="64748B"/>
          <w:sz w:val="16"/>
        </w:rPr>
        <w:t xml:space="preserve">sur s03q54 : </w:t>
      </w:r>
      <w:r>
        <w:rPr>
          <w:b w:val="0"/>
          <w:i w:val="0"/>
          <w:sz w:val="17"/>
        </w:rPr>
        <w:t>Eskeuy</w:t>
      </w:r>
    </w:p>
    <w:p>
      <w:pPr>
        <w:pStyle w:val="ListBullet"/>
      </w:pPr>
      <w:r>
        <w:rPr>
          <w:b w:val="0"/>
          <w:i w:val="0"/>
          <w:color w:val="64748B"/>
          <w:sz w:val="16"/>
        </w:rPr>
        <w:t xml:space="preserve">[2026-06-15 20:59:00] </w:t>
      </w:r>
      <w:r>
        <w:rPr>
          <w:b/>
          <w:i w:val="0"/>
          <w:color w:val="1F6FEB"/>
          <w:sz w:val="16"/>
        </w:rPr>
        <w:t xml:space="preserve">EQ24_sup_v2 </w:t>
      </w:r>
      <w:r>
        <w:rPr>
          <w:b w:val="0"/>
          <w:i w:val="0"/>
          <w:color w:val="64748B"/>
          <w:sz w:val="16"/>
        </w:rPr>
        <w:t xml:space="preserve">sur s02q04 : </w:t>
      </w:r>
      <w:r>
        <w:rPr>
          <w:b w:val="0"/>
          <w:i w:val="0"/>
          <w:sz w:val="17"/>
        </w:rPr>
        <w:t>Revoir c'est une secrétaire médicale</w:t>
      </w:r>
    </w:p>
    <w:p>
      <w:pPr>
        <w:pStyle w:val="ListBullet"/>
      </w:pPr>
      <w:r>
        <w:rPr>
          <w:b w:val="0"/>
          <w:i w:val="0"/>
          <w:color w:val="64748B"/>
          <w:sz w:val="16"/>
        </w:rPr>
        <w:t xml:space="preserve">[2026-06-15 20:59:31]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[2026-06-15 21:01:55]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[2026-06-15 21:02:33] </w:t>
      </w:r>
      <w:r>
        <w:rPr>
          <w:b/>
          <w:i w:val="0"/>
          <w:color w:val="1F6FEB"/>
          <w:sz w:val="16"/>
        </w:rPr>
        <w:t xml:space="preserve">EQ24_sup_v2 </w:t>
      </w:r>
      <w:r>
        <w:rPr>
          <w:b w:val="0"/>
          <w:i w:val="0"/>
          <w:color w:val="64748B"/>
          <w:sz w:val="16"/>
        </w:rPr>
        <w:t xml:space="preserve">sur s07bq04_1 : </w:t>
      </w:r>
      <w:r>
        <w:rPr>
          <w:b w:val="0"/>
          <w:i w:val="0"/>
          <w:sz w:val="17"/>
        </w:rPr>
        <w:t>Revoir</w:t>
      </w:r>
    </w:p>
    <w:p>
      <w:pPr>
        <w:pStyle w:val="ListBullet"/>
      </w:pPr>
      <w:r>
        <w:rPr>
          <w:b w:val="0"/>
          <w:i w:val="0"/>
          <w:color w:val="64748B"/>
          <w:sz w:val="16"/>
        </w:rPr>
        <w:t xml:space="preserve">[2026-06-15 21:08:11] </w:t>
      </w:r>
      <w:r>
        <w:rPr>
          <w:b/>
          <w:i w:val="0"/>
          <w:color w:val="1F6FEB"/>
          <w:sz w:val="16"/>
        </w:rPr>
        <w:t xml:space="preserve">EQ24_sup_v2 </w:t>
      </w:r>
      <w:r>
        <w:rPr>
          <w:b w:val="0"/>
          <w:i w:val="0"/>
          <w:color w:val="64748B"/>
          <w:sz w:val="16"/>
        </w:rPr>
        <w:t xml:space="preserve">sur s17q52 : </w:t>
      </w:r>
      <w:r>
        <w:rPr>
          <w:b w:val="0"/>
          <w:i w:val="0"/>
          <w:sz w:val="17"/>
        </w:rPr>
        <w:t>Niamou khar à estimer</w:t>
      </w:r>
    </w:p>
    <w:p>
      <w:pPr>
        <w:pStyle w:val="ListBullet"/>
      </w:pPr>
      <w:r>
        <w:rPr>
          <w:b w:val="0"/>
          <w:i w:val="0"/>
          <w:color w:val="64748B"/>
          <w:sz w:val="16"/>
        </w:rPr>
        <w:t xml:space="preserve">[2026-06-15 21:16:43]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[2026-06-15 21:18:23] </w:t>
      </w:r>
      <w:r>
        <w:rPr>
          <w:b/>
          <w:i w:val="0"/>
          <w:color w:val="1F6FEB"/>
          <w:sz w:val="16"/>
        </w:rPr>
        <w:t xml:space="preserve">EQ24_enq3_v2 </w:t>
      </w:r>
      <w:r>
        <w:rPr>
          <w:b w:val="0"/>
          <w:i w:val="0"/>
          <w:color w:val="64748B"/>
          <w:sz w:val="16"/>
        </w:rPr>
        <w:t xml:space="preserve">sur s07bq04_1 : </w:t>
      </w:r>
      <w:r>
        <w:rPr>
          <w:b w:val="0"/>
          <w:i w:val="0"/>
          <w:sz w:val="17"/>
        </w:rPr>
        <w:t>je confirme</w:t>
      </w:r>
    </w:p>
    <w:p>
      <w:pPr>
        <w:pStyle w:val="ListBullet"/>
      </w:pPr>
      <w:r>
        <w:rPr>
          <w:b w:val="0"/>
          <w:i w:val="0"/>
          <w:color w:val="64748B"/>
          <w:sz w:val="16"/>
        </w:rPr>
        <w:t xml:space="preserve">[2026-06-15 21:28:15] </w:t>
      </w:r>
      <w:r>
        <w:rPr>
          <w:b/>
          <w:i w:val="0"/>
          <w:color w:val="1F6FEB"/>
          <w:sz w:val="16"/>
        </w:rPr>
        <w:t xml:space="preserve">EQ24_enq3_v2 </w:t>
      </w:r>
      <w:r>
        <w:rPr>
          <w:b w:val="0"/>
          <w:i w:val="0"/>
          <w:color w:val="64748B"/>
          <w:sz w:val="16"/>
        </w:rPr>
        <w:t xml:space="preserve">sur s07bq04_1 : </w:t>
      </w:r>
      <w:r>
        <w:rPr>
          <w:b w:val="0"/>
          <w:i w:val="0"/>
          <w:sz w:val="17"/>
        </w:rPr>
        <w:t>commentaire annuler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