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THIANDE SARR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MOUSTAPHA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