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28-82-19-14</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28-82-19-14</w:t>
            </w:r>
          </w:p>
        </w:tc>
        <w:tc>
          <w:tcPr>
            <w:tcW w:type="dxa" w:w="3551"/>
            <w:shd w:fill="F8FAFC"/>
          </w:tcPr>
          <w:p>
            <w:r>
              <w:rPr>
                <w:b w:val="0"/>
                <w:i w:val="0"/>
                <w:color w:val="64748B"/>
                <w:sz w:val="14"/>
              </w:rPr>
              <w:t>CHEF DE MÉNAGE</w:t>
              <w:br/>
            </w:r>
            <w:r>
              <w:rPr>
                <w:b/>
                <w:i w:val="0"/>
                <w:sz w:val="18"/>
              </w:rPr>
              <w:t>KABOU GUEYE</w:t>
            </w:r>
          </w:p>
        </w:tc>
      </w:tr>
      <w:tr>
        <w:tc>
          <w:tcPr>
            <w:tcW w:type="dxa" w:w="3551"/>
            <w:shd w:fill="F8FAFC"/>
          </w:tcPr>
          <w:p>
            <w:r>
              <w:rPr>
                <w:b w:val="0"/>
                <w:i w:val="0"/>
                <w:color w:val="64748B"/>
                <w:sz w:val="14"/>
              </w:rPr>
              <w:t>TÉLÉPHONE CM</w:t>
              <w:br/>
            </w:r>
            <w:r>
              <w:rPr>
                <w:b/>
                <w:i w:val="0"/>
                <w:sz w:val="18"/>
              </w:rPr>
              <w:t>76 336 82 99</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2026-06-22T10:48:36</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NDYEYE KHADY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KABOU GUEYE diffère de celui donné par KABOU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SECK diffère de celui donné par MAGUETTE SECK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MAÏ GUEYE s'est consulté la première fois pour cette maladie (Fièvre/Paludisme) chez un médecin généraliste et vous dites que  MAÏ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KOSSO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NDYEYE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NDYEYE KHADY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GOOR GUEYE n'a pas fait des études dans une école formelle est il aprend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GUEYE n'a pas fait des études dans une école formelle est il apprend le coran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KABOU GUEYE ), prière de renseignés toutes les questions liées à ( KABOU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KABOU GUEYE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KABOU GUEYE avec une taille de 14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KABOU GUEYE avec une taille de 14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KABOU GUEYE (122000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(19500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(60000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GUEYE (92000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poisson n'a pas fonctionné tout le temps au cours des 12 derniers mois est lelle veux ce reposer juste pour un mois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KABOU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KHADIM GUEYE fréquente 2ème année de Primaire mais ne sait pas écrire, prière de vérifier auprès de SERIGNE KHADIM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KOSSO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KHADIM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NDYEYE KHADY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beurre, cette quantité semble anormale pour une consommation des 7 derniers jours.Prière de corriger ou de confirmer avec le QG.</w:t>
            </w:r>
          </w:p>
        </w:tc>
      </w:tr>
    </w:tbl>
    <w:p/>
    <w:p>
      <w:r>
        <w:rPr>
          <w:b/>
          <w:i w:val="0"/>
          <w:color w:val="1F6FEB"/>
          <w:sz w:val="22"/>
        </w:rPr>
        <w:t>💬 COMMENTAIRES SUPERVISEUR / ENQUÊTEUR (9)</w:t>
      </w:r>
    </w:p>
    <w:p>
      <w:pPr>
        <w:pStyle w:val="ListBullet"/>
      </w:pPr>
      <w:r>
        <w:rPr>
          <w:b w:val="0"/>
          <w:i w:val="0"/>
          <w:color w:val="64748B"/>
          <w:sz w:val="16"/>
        </w:rPr>
        <w:t xml:space="preserve">[2026-06-22 13:43:16] </w:t>
      </w:r>
      <w:r>
        <w:rPr>
          <w:b/>
          <w:i w:val="0"/>
          <w:color w:val="1F6FEB"/>
          <w:sz w:val="16"/>
        </w:rPr>
        <w:t xml:space="preserve">EQ25_enq1_v2 </w:t>
      </w:r>
      <w:r>
        <w:rPr>
          <w:b w:val="0"/>
          <w:i w:val="0"/>
          <w:color w:val="64748B"/>
          <w:sz w:val="16"/>
        </w:rPr>
        <w:t xml:space="preserve">sur s02q21 : </w:t>
      </w:r>
      <w:r>
        <w:rPr>
          <w:b w:val="0"/>
          <w:i w:val="0"/>
          <w:sz w:val="17"/>
        </w:rPr>
        <w:t>ces un priver religieux il paye 3000 par mois plus 8000 inscription</w:t>
      </w:r>
    </w:p>
    <w:p>
      <w:pPr>
        <w:pStyle w:val="ListBullet"/>
      </w:pPr>
      <w:r>
        <w:rPr>
          <w:b w:val="0"/>
          <w:i w:val="0"/>
          <w:color w:val="64748B"/>
          <w:sz w:val="16"/>
        </w:rPr>
        <w:t xml:space="preserve">[2026-06-22 17:51:38] </w:t>
      </w:r>
      <w:r>
        <w:rPr>
          <w:b/>
          <w:i w:val="0"/>
          <w:color w:val="1F6FEB"/>
          <w:sz w:val="16"/>
        </w:rPr>
        <w:t xml:space="preserve">EQ25_enq1_v2 </w:t>
      </w:r>
      <w:r>
        <w:rPr>
          <w:b w:val="0"/>
          <w:i w:val="0"/>
          <w:color w:val="64748B"/>
          <w:sz w:val="16"/>
        </w:rPr>
        <w:t xml:space="preserve">sur s17q07a3 : </w:t>
      </w:r>
      <w:r>
        <w:rPr>
          <w:b w:val="0"/>
          <w:i w:val="0"/>
          <w:sz w:val="17"/>
        </w:rPr>
        <w:t>"les autres volailles ne sont pas pour fatou "</w:t>
      </w:r>
    </w:p>
    <w:p>
      <w:pPr>
        <w:pStyle w:val="ListBullet"/>
      </w:pPr>
      <w:r>
        <w:rPr>
          <w:b w:val="0"/>
          <w:i w:val="0"/>
          <w:color w:val="64748B"/>
          <w:sz w:val="16"/>
        </w:rPr>
        <w:t xml:space="preserve">[2026-06-22 19:11:40] </w:t>
      </w:r>
      <w:r>
        <w:rPr>
          <w:b/>
          <w:i w:val="0"/>
          <w:color w:val="1F6FEB"/>
          <w:sz w:val="16"/>
        </w:rPr>
        <w:t xml:space="preserve">EQ25_enq1_v2 </w:t>
      </w:r>
      <w:r>
        <w:rPr>
          <w:b w:val="0"/>
          <w:i w:val="0"/>
          <w:color w:val="64748B"/>
          <w:sz w:val="16"/>
        </w:rPr>
        <w:t xml:space="preserve">sur s07bq07a_1 : </w:t>
      </w:r>
      <w:r>
        <w:rPr>
          <w:b w:val="0"/>
          <w:i w:val="0"/>
          <w:sz w:val="17"/>
        </w:rPr>
        <w:t>125G</w:t>
      </w:r>
    </w:p>
    <w:p>
      <w:pPr>
        <w:pStyle w:val="ListBullet"/>
      </w:pPr>
      <w:r>
        <w:rPr>
          <w:b w:val="0"/>
          <w:i w:val="0"/>
          <w:color w:val="64748B"/>
          <w:sz w:val="16"/>
        </w:rPr>
        <w:t xml:space="preserve">[2026-06-22 20:20:15] </w:t>
      </w:r>
      <w:r>
        <w:rPr>
          <w:b/>
          <w:i w:val="0"/>
          <w:color w:val="1F6FEB"/>
          <w:sz w:val="16"/>
        </w:rPr>
        <w:t xml:space="preserve">EQ25_enq1_v2 </w:t>
      </w:r>
      <w:r>
        <w:rPr>
          <w:b w:val="0"/>
          <w:i w:val="0"/>
          <w:color w:val="64748B"/>
          <w:sz w:val="16"/>
        </w:rPr>
        <w:t xml:space="preserve">sur s07bq03a_1 : </w:t>
      </w:r>
      <w:r>
        <w:rPr>
          <w:b w:val="0"/>
          <w:i w:val="0"/>
          <w:sz w:val="17"/>
        </w:rPr>
        <w:t>0,125kg</w:t>
      </w:r>
    </w:p>
    <w:p>
      <w:pPr>
        <w:pStyle w:val="ListBullet"/>
      </w:pPr>
      <w:r>
        <w:rPr>
          <w:b w:val="0"/>
          <w:i w:val="0"/>
          <w:color w:val="64748B"/>
          <w:sz w:val="16"/>
        </w:rPr>
        <w:t xml:space="preserve">[2026-06-22 20:21:25] </w:t>
      </w:r>
      <w:r>
        <w:rPr>
          <w:b/>
          <w:i w:val="0"/>
          <w:color w:val="1F6FEB"/>
          <w:sz w:val="16"/>
        </w:rPr>
        <w:t xml:space="preserve">EQ25_enq1_v2 </w:t>
      </w:r>
      <w:r>
        <w:rPr>
          <w:b w:val="0"/>
          <w:i w:val="0"/>
          <w:color w:val="64748B"/>
          <w:sz w:val="16"/>
        </w:rPr>
        <w:t xml:space="preserve">sur s07bq07a_1 : </w:t>
      </w:r>
      <w:r>
        <w:rPr>
          <w:b w:val="0"/>
          <w:i w:val="0"/>
          <w:sz w:val="17"/>
        </w:rPr>
        <w:t>0,125 kg</w:t>
      </w:r>
    </w:p>
    <w:p>
      <w:pPr>
        <w:pStyle w:val="ListBullet"/>
      </w:pPr>
      <w:r>
        <w:rPr>
          <w:b w:val="0"/>
          <w:i w:val="0"/>
          <w:color w:val="64748B"/>
          <w:sz w:val="16"/>
        </w:rPr>
        <w:t xml:space="preserve">[2026-06-22 20:59:21] </w:t>
      </w:r>
      <w:r>
        <w:rPr>
          <w:b/>
          <w:i w:val="0"/>
          <w:color w:val="1F6FEB"/>
          <w:sz w:val="16"/>
        </w:rPr>
        <w:t xml:space="preserve">EQ25_enq1_v2 </w:t>
      </w:r>
      <w:r>
        <w:rPr>
          <w:b w:val="0"/>
          <w:i w:val="0"/>
          <w:color w:val="64748B"/>
          <w:sz w:val="16"/>
        </w:rPr>
        <w:t xml:space="preserve">sur s07bq03a_2 : </w:t>
      </w:r>
      <w:r>
        <w:rPr>
          <w:b w:val="0"/>
          <w:i w:val="0"/>
          <w:sz w:val="17"/>
        </w:rPr>
        <w:t>le menage a belle et bien consomè 18 sachets de tomatz concentrè</w:t>
      </w:r>
    </w:p>
    <w:p>
      <w:pPr>
        <w:pStyle w:val="ListBullet"/>
      </w:pPr>
      <w:r>
        <w:rPr>
          <w:b w:val="0"/>
          <w:i w:val="0"/>
          <w:color w:val="64748B"/>
          <w:sz w:val="16"/>
        </w:rPr>
        <w:t xml:space="preserve">[2026-06-22 21:00:14] </w:t>
      </w:r>
      <w:r>
        <w:rPr>
          <w:b/>
          <w:i w:val="0"/>
          <w:color w:val="1F6FEB"/>
          <w:sz w:val="16"/>
        </w:rPr>
        <w:t xml:space="preserve">EQ25_enq1_v2 </w:t>
      </w:r>
      <w:r>
        <w:rPr>
          <w:b w:val="0"/>
          <w:i w:val="0"/>
          <w:color w:val="64748B"/>
          <w:sz w:val="16"/>
        </w:rPr>
        <w:t xml:space="preserve">sur s07bq03a_2 : </w:t>
      </w:r>
      <w:r>
        <w:rPr>
          <w:b w:val="0"/>
          <w:i w:val="0"/>
          <w:sz w:val="17"/>
        </w:rPr>
        <w:t>1,125kg</w:t>
      </w:r>
    </w:p>
    <w:p>
      <w:pPr>
        <w:pStyle w:val="ListBullet"/>
      </w:pPr>
      <w:r>
        <w:rPr>
          <w:b w:val="0"/>
          <w:i w:val="0"/>
          <w:color w:val="64748B"/>
          <w:sz w:val="16"/>
        </w:rPr>
        <w:t xml:space="preserve">[2026-06-23 07:56:37] </w:t>
      </w:r>
      <w:r>
        <w:rPr>
          <w:b/>
          <w:i w:val="0"/>
          <w:color w:val="1F6FEB"/>
          <w:sz w:val="16"/>
        </w:rPr>
        <w:t xml:space="preserve">EQ25_enq1_v2 </w:t>
      </w:r>
      <w:r>
        <w:rPr>
          <w:b w:val="0"/>
          <w:i w:val="0"/>
          <w:color w:val="64748B"/>
          <w:sz w:val="16"/>
        </w:rPr>
        <w:t xml:space="preserve">sur s07bq03a_2 : </w:t>
      </w:r>
      <w:r>
        <w:rPr>
          <w:b w:val="0"/>
          <w:i w:val="0"/>
          <w:sz w:val="17"/>
        </w:rPr>
        <w:t>125g</w:t>
      </w:r>
    </w:p>
    <w:p>
      <w:pPr>
        <w:pStyle w:val="ListBullet"/>
      </w:pPr>
      <w:r>
        <w:rPr>
          <w:b w:val="0"/>
          <w:i w:val="0"/>
          <w:color w:val="64748B"/>
          <w:sz w:val="16"/>
        </w:rPr>
        <w:t xml:space="preserve">[2026-06-23 07:57:09] </w:t>
      </w:r>
      <w:r>
        <w:rPr>
          <w:b/>
          <w:i w:val="0"/>
          <w:color w:val="1F6FEB"/>
          <w:sz w:val="16"/>
        </w:rPr>
        <w:t xml:space="preserve">EQ25_enq1_v2 </w:t>
      </w:r>
      <w:r>
        <w:rPr>
          <w:b w:val="0"/>
          <w:i w:val="0"/>
          <w:color w:val="64748B"/>
          <w:sz w:val="16"/>
        </w:rPr>
        <w:t xml:space="preserve">sur s07bq07a_2 : </w:t>
      </w:r>
      <w:r>
        <w:rPr>
          <w:b w:val="0"/>
          <w:i w:val="0"/>
          <w:sz w:val="17"/>
        </w:rPr>
        <w:t>125g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