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NDOUR) , prière de renseigner toutes les questions liées à  MAME DIARRA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RAMATOULAYE FAYE) , prière de renseigner toutes les questions liées à  RAMATOULAYE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SALIOU FAYE) , prière de renseigner toutes les questions liées à  SALIOU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MAHECOR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RAMATOULAYE FAYE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MAHECOR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(885000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(9200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17011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9240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(2390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(1800000)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