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21-85-81-67</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21-85-81-67</w:t>
            </w:r>
          </w:p>
        </w:tc>
        <w:tc>
          <w:tcPr>
            <w:tcW w:type="dxa" w:w="3551"/>
            <w:shd w:fill="F8FAFC"/>
          </w:tcPr>
          <w:p>
            <w:r>
              <w:rPr>
                <w:b w:val="0"/>
                <w:i w:val="0"/>
                <w:color w:val="64748B"/>
                <w:sz w:val="14"/>
              </w:rPr>
              <w:t>CHEF DE MÉNAGE</w:t>
              <w:br/>
            </w:r>
            <w:r>
              <w:rPr>
                <w:b/>
                <w:i w:val="0"/>
                <w:sz w:val="18"/>
              </w:rPr>
              <w:t>ROSALIE CISSE</w:t>
            </w:r>
          </w:p>
        </w:tc>
      </w:tr>
      <w:tr>
        <w:tc>
          <w:tcPr>
            <w:tcW w:type="dxa" w:w="3551"/>
            <w:shd w:fill="F8FAFC"/>
          </w:tcPr>
          <w:p>
            <w:r>
              <w:rPr>
                <w:b w:val="0"/>
                <w:i w:val="0"/>
                <w:color w:val="64748B"/>
                <w:sz w:val="14"/>
              </w:rPr>
              <w:t>TÉLÉPHONE CM</w:t>
              <w:br/>
            </w:r>
            <w:r>
              <w:rPr>
                <w:b/>
                <w:i w:val="0"/>
                <w:sz w:val="18"/>
              </w:rPr>
              <w:t>77 287 91 94</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2026-06-17T10:32:14</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SIMON CISSÉ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ANNE MARIE DIOUF diffère de celui donné par ANNE MARIE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ROSALIE CISSÉ diffère de celui donné par ROSALIE CISSÉ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ROBERT LATYR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SIMON CISSÉ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PIERRE ERNEST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Morceau (Portion) de Petit de Ail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FATICK Rural..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ERNEST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ANNE MARIE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ROSALIE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montant(200000 FCFA) des frais de médicaments traditionnel hors hospitalisation de ROBERT LATYR DIOUF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ROBERT LATYR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PIERRE ERNEST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ROBERT LATYR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SIMON CISSÉ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ANNE MARIE DIOUF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ANNE MARIE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PIERRE ERNEST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PIERRE ERNEST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ERNEST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LATYR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GEORGES CISSÉ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ROBERT LATYR DIOUF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SIMON CISSÉ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40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(185000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(235000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(255000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(9000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(5000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(109000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(15500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(310000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(9000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ROSALIE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ROSALIE CISSE, prière de reprendre la section agriculture du ménage ROSALIE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ROSALIE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ROSALIE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ANNE MARIE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ERNEST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ROBERT LATYR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Morceau (Portion) Petit de Ail,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ROSALIE CISSE a comme taille 6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ROSALIE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  de Autre (à préciser)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