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23-11-54-79</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23-11-54-79</w:t>
            </w:r>
          </w:p>
        </w:tc>
        <w:tc>
          <w:tcPr>
            <w:tcW w:type="dxa" w:w="3551"/>
            <w:shd w:fill="F8FAFC"/>
          </w:tcPr>
          <w:p>
            <w:r>
              <w:rPr>
                <w:b w:val="0"/>
                <w:i w:val="0"/>
                <w:color w:val="64748B"/>
                <w:sz w:val="14"/>
              </w:rPr>
              <w:t>CHEF DE MÉNAGE</w:t>
              <w:br/>
            </w:r>
            <w:r>
              <w:rPr>
                <w:b/>
                <w:i w:val="0"/>
                <w:sz w:val="18"/>
              </w:rPr>
              <w:t>ROBERT DIOUF</w:t>
            </w:r>
          </w:p>
        </w:tc>
      </w:tr>
      <w:tr>
        <w:tc>
          <w:tcPr>
            <w:tcW w:type="dxa" w:w="3551"/>
            <w:shd w:fill="F8FAFC"/>
          </w:tcPr>
          <w:p>
            <w:r>
              <w:rPr>
                <w:b w:val="0"/>
                <w:i w:val="0"/>
                <w:color w:val="64748B"/>
                <w:sz w:val="14"/>
              </w:rPr>
              <w:t>TÉLÉPHONE CM</w:t>
              <w:br/>
            </w:r>
            <w:r>
              <w:rPr>
                <w:b/>
                <w:i w:val="0"/>
                <w:sz w:val="18"/>
              </w:rPr>
              <w:t>78 012 87 20</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2026-06-16T12:43:42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Sachets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ROBERT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ROBERT DIOUF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(195000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ROBERT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ROBERT DIOUF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Pirogue motorisée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Pirogue motorisée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ROBERT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Fusils de chasse est inférieur aux prix de revente (300000)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(60)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[2026-06-19 23:01:41] </w:t>
      </w:r>
      <w:r>
        <w:rPr>
          <w:b/>
          <w:i w:val="0"/>
          <w:color w:val="1F6FEB"/>
          <w:sz w:val="16"/>
        </w:rPr>
        <w:t xml:space="preserve">EQ26_enq2_v2 </w:t>
      </w:r>
      <w:r>
        <w:rPr>
          <w:b w:val="0"/>
          <w:i w:val="0"/>
          <w:color w:val="64748B"/>
          <w:sz w:val="16"/>
        </w:rPr>
        <w:t xml:space="preserve">sur s07bq03c_1 : </w:t>
      </w:r>
      <w:r>
        <w:rPr>
          <w:b w:val="0"/>
          <w:i w:val="0"/>
          <w:sz w:val="17"/>
        </w:rPr>
        <w:t>c'est 3kg</w:t>
      </w:r>
    </w:p>
    <w:p>
      <w:pPr>
        <w:pStyle w:val="ListBullet"/>
      </w:pPr>
      <w:r>
        <w:rPr>
          <w:b w:val="0"/>
          <w:i w:val="0"/>
          <w:color w:val="64748B"/>
          <w:sz w:val="16"/>
        </w:rPr>
        <w:t xml:space="preserve">[2026-06-19 23:03:15] </w:t>
      </w:r>
      <w:r>
        <w:rPr>
          <w:b/>
          <w:i w:val="0"/>
          <w:color w:val="1F6FEB"/>
          <w:sz w:val="16"/>
        </w:rPr>
        <w:t xml:space="preserve">EQ26_enq2_v2 </w:t>
      </w:r>
      <w:r>
        <w:rPr>
          <w:b w:val="0"/>
          <w:i w:val="0"/>
          <w:color w:val="64748B"/>
          <w:sz w:val="16"/>
        </w:rPr>
        <w:t xml:space="preserve">sur s07bq07a_1 : </w:t>
      </w:r>
      <w:r>
        <w:rPr>
          <w:b w:val="0"/>
          <w:i w:val="0"/>
          <w:sz w:val="17"/>
        </w:rPr>
        <w:t>3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