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33-43-56-04</w:t>
      </w:r>
    </w:p>
    <w:p>
      <w:r>
        <w:rPr>
          <w:b w:val="0"/>
          <w:i w:val="0"/>
          <w:color w:val="64748B"/>
          <w:sz w:val="18"/>
        </w:rPr>
        <w:t>Enquêteur : EQ27_enq3_v2 (AISSATOU SENE)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33-43-56-04</w:t>
            </w:r>
          </w:p>
        </w:tc>
        <w:tc>
          <w:tcPr>
            <w:tcW w:type="dxa" w:w="3551"/>
            <w:shd w:fill="F8FAFC"/>
          </w:tcPr>
          <w:p>
            <w:r>
              <w:rPr>
                <w:b w:val="0"/>
                <w:i w:val="0"/>
                <w:color w:val="64748B"/>
                <w:sz w:val="14"/>
              </w:rPr>
              <w:t>CHEF DE MÉNAGE</w:t>
              <w:br/>
            </w:r>
            <w:r>
              <w:rPr>
                <w:b/>
                <w:i w:val="0"/>
                <w:sz w:val="18"/>
              </w:rPr>
              <w:t>ALADJI CISSE</w:t>
            </w:r>
          </w:p>
        </w:tc>
      </w:tr>
      <w:tr>
        <w:tc>
          <w:tcPr>
            <w:tcW w:type="dxa" w:w="3551"/>
            <w:shd w:fill="F8FAFC"/>
          </w:tcPr>
          <w:p>
            <w:r>
              <w:rPr>
                <w:b w:val="0"/>
                <w:i w:val="0"/>
                <w:color w:val="64748B"/>
                <w:sz w:val="14"/>
              </w:rPr>
              <w:t>TÉLÉPHONE CM</w:t>
              <w:br/>
            </w:r>
            <w:r>
              <w:rPr>
                <w:b/>
                <w:i w:val="0"/>
                <w:sz w:val="18"/>
              </w:rPr>
              <w:t>77 960 18 36</w:t>
            </w:r>
          </w:p>
        </w:tc>
        <w:tc>
          <w:tcPr>
            <w:tcW w:type="dxa" w:w="3551"/>
            <w:shd w:fill="F8FAFC"/>
          </w:tcPr>
          <w:p>
            <w:r>
              <w:rPr>
                <w:b w:val="0"/>
                <w:i w:val="0"/>
                <w:color w:val="64748B"/>
                <w:sz w:val="14"/>
              </w:rPr>
              <w:t>LOCALISATION</w:t>
              <w:br/>
            </w:r>
            <w:r>
              <w:rPr>
                <w:b/>
                <w:i w:val="0"/>
                <w:sz w:val="18"/>
              </w:rPr>
              <w:t>Keur serigne korka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2026-06-19T10:56:07</w:t>
            </w:r>
          </w:p>
        </w:tc>
      </w:tr>
    </w:tbl>
    <w:p/>
    <w:p>
      <w:r>
        <w:rPr>
          <w:b/>
          <w:i w:val="0"/>
          <w:color w:val="1F6FEB"/>
          <w:sz w:val="22"/>
        </w:rPr>
        <w:t>⚠ INCOHÉRENCES À CORRIGER (160)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Mane) , prière de renseigner toutes les questions liées à  MARIAMA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CISSE diffère de celui donné par ELHADJI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GUEYE diffère de celui donné par FATOU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Mane diffère de celui donné par MARIAMA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MANKA diffère de celui donné par OUMY MANKA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Petit de Poisson frais yaboye ou obo (sardinelle)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(21000 FCFA) par le ménage pour cette source d’énergie (Bois de chauffe) à FATICK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ELHADJI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ELHADJI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LAMINE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LAMINE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Awa cisse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Awa cisse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FATOU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(23)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MANKA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MARIAMA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ELHADJI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ELHADJI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ELHADJI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KHADY  Diaw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OUMY MANKA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OUMY MANKA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ABIB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ABIB KA ), prière de renseignés toutes les questions liées à ( ABIB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AIDA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KA ), prière de renseignés toutes les questions liées à ( AIDA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cisse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cisse ), prière de renseignés toutes les questions liées à ( Awa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ELHADJI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ELHADJI  KA ), prière de renseignés toutes les questions liées à ( ELHADJI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FALLOU CISSE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CISSE ), prière de renseignés toutes les questions liées à ( FALLOU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FALLOU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KA ), prière de renseignés toutes les questions liées à ( FALLOU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KA ), prière de renseignés toutes les questions liées à ( IBRAHIMA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Diaw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Diaw ), prière de renseignés toutes les questions liées à ( KHADY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MODOU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KA ), prière de renseignés toutes les questions liées à ( MODOU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KHADY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KHADY KA ), prière de renseignés toutes les questions liées à ( NDEYE KHADY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OUMY MANKA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MANKA ), prière de renseignés toutes les questions liées à ( OUMY MANKA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Piment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ELHADJI CISSE avec une taille de 23 personnes a consommé 5.12 Litre en taille unique de Huile d'arachide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(5500 Fcfa) de Riz importé brisé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(5500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CISSE (37000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(12500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(7500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(210000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(30000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d’oignon selon l'exploitant est de .02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d’oignon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darrachide selon les mesures GPS est de 283.75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darrachide selon les mesures GPS est de 7711.18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12338.8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5 FCFA par Gramme qui semble faible, prière de vérifier  le montant d'achat (250 FCFA pour 50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Gramme) de Semences de tomate est supérieur à la quantité totale utilisée (1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4 FCFA par Gramme qui semble faible, prière de vérifier  le montant d'achat (200 FCFA pour 50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130.3797 FCFA par Kilogramme qui semble faible, prière de vérifier  le montant d'achat (72100 FCFA pour 553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(300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(7500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d’oignon, prière de renseignés toutes les questions liées à parcelle  d’oignon.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81000 FCFA qui semble élevé, prière de verifier le montant tiré de la vente (81000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3750 FCFA qui semble élevé, prière de verifier le montant tiré de la vente (7500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(50 kg),  des quantités vendus (50 kg) et des quantités en stock (400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(50 kg),  des quantités vendus (50 kg) et des quantités en stock (400 kg) diffère de celle de la quantité totale (600 kg) que le ménage a eu après la recolte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(400000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ABIB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Babacar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ELHADJI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MARIAMA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AMADOU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ELHADJI CISSE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OUMY MANKA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FALLOU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(5.12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ELHADJI CISSE a comme taille 23 personnes dont ils vivent à FATICK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(550000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