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SOKHNA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gombo, prière de renseignés toutes les questions liées à parcelle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salade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tomates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tomates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oseille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d’oseille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d'aubergine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tomates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 FCFA qui semble élevé, prière de verifier le montant tiré de la vente (5000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6000 FCFA qui semble élevé, prière de verifier le montant tiré de la vente (6000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 FCFA qui semble élevé, prière de verifier le montant tiré de la vente (6000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