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ndiagane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DIAGNE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62500 FCFA qui semble élevé, prière de verifier le montant tiré de la vente (125000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Egreneuse à maïs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p>
      <w:pPr>
        <w:pStyle w:val="ListBullet"/>
      </w:pPr>
      <w:r>
        <w:rPr>
          <w:b w:val="0"/>
          <w:i w:val="0"/>
          <w:color w:val="64748B"/>
          <w:sz w:val="16"/>
        </w:rPr>
        <w:t xml:space="preserve">[2026-06-11 13:17:58] </w:t>
      </w:r>
      <w:r>
        <w:rPr>
          <w:b/>
          <w:i w:val="0"/>
          <w:color w:val="1F6FEB"/>
          <w:sz w:val="16"/>
        </w:rPr>
        <w:t xml:space="preserve">EQ29_enq2_v2 </w:t>
      </w:r>
      <w:r>
        <w:rPr>
          <w:b w:val="0"/>
          <w:i w:val="0"/>
          <w:color w:val="64748B"/>
          <w:sz w:val="16"/>
        </w:rPr>
        <w:t xml:space="preserve">sur s02q24 : </w:t>
      </w:r>
      <w:r>
        <w:rPr>
          <w:b w:val="0"/>
          <w:i w:val="0"/>
          <w:sz w:val="17"/>
        </w:rPr>
        <w:t>c’est ce qu’il m a dit</w:t>
      </w:r>
    </w:p>
    <w:p>
      <w:pPr>
        <w:pStyle w:val="ListBullet"/>
      </w:pPr>
      <w:r>
        <w:rPr>
          <w:b w:val="0"/>
          <w:i w:val="0"/>
          <w:color w:val="64748B"/>
          <w:sz w:val="16"/>
        </w:rPr>
        <w:t xml:space="preserve">[2026-06-11 13:21:08] </w:t>
      </w:r>
      <w:r>
        <w:rPr>
          <w:b/>
          <w:i w:val="0"/>
          <w:color w:val="1F6FEB"/>
          <w:sz w:val="16"/>
        </w:rPr>
        <w:t xml:space="preserve">EQ29_enq2_v2 </w:t>
      </w:r>
      <w:r>
        <w:rPr>
          <w:b w:val="0"/>
          <w:i w:val="0"/>
          <w:color w:val="64748B"/>
          <w:sz w:val="16"/>
        </w:rPr>
        <w:t xml:space="preserve">sur s09Aq03 : </w:t>
      </w:r>
      <w:r>
        <w:rPr>
          <w:b w:val="0"/>
          <w:i w:val="0"/>
          <w:sz w:val="17"/>
        </w:rPr>
        <w:t>c une chevre qu’il ont estimer a 50000f</w:t>
      </w:r>
    </w:p>
    <w:p>
      <w:pPr>
        <w:pStyle w:val="ListBullet"/>
      </w:pPr>
      <w:r>
        <w:rPr>
          <w:b w:val="0"/>
          <w:i w:val="0"/>
          <w:color w:val="64748B"/>
          <w:sz w:val="16"/>
        </w:rPr>
        <w:t xml:space="preserve">[2026-06-11 13:22:55] </w:t>
      </w:r>
      <w:r>
        <w:rPr>
          <w:b/>
          <w:i w:val="0"/>
          <w:color w:val="1F6FEB"/>
          <w:sz w:val="16"/>
        </w:rPr>
        <w:t xml:space="preserve">EQ29_enq2_v2 </w:t>
      </w:r>
      <w:r>
        <w:rPr>
          <w:b w:val="0"/>
          <w:i w:val="0"/>
          <w:color w:val="64748B"/>
          <w:sz w:val="16"/>
        </w:rPr>
        <w:t xml:space="preserve">sur s15q12b : </w:t>
      </w:r>
      <w:r>
        <w:rPr>
          <w:b w:val="0"/>
          <w:i w:val="0"/>
          <w:sz w:val="17"/>
        </w:rPr>
        <w:t>oui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