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91-98-57-10</w:t>
      </w:r>
    </w:p>
    <w:p>
      <w:r>
        <w:rPr>
          <w:b w:val="0"/>
          <w:i w:val="0"/>
          <w:color w:val="64748B"/>
          <w:sz w:val="18"/>
        </w:rPr>
        <w:t>Enquêteur : EQ29_enq1_v2 (DIOR CISSÉ)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91-98-57-10</w:t>
            </w:r>
          </w:p>
        </w:tc>
        <w:tc>
          <w:tcPr>
            <w:tcW w:type="dxa" w:w="3551"/>
            <w:shd w:fill="F8FAFC"/>
          </w:tcPr>
          <w:p>
            <w:r>
              <w:rPr>
                <w:b w:val="0"/>
                <w:i w:val="0"/>
                <w:color w:val="64748B"/>
                <w:sz w:val="14"/>
              </w:rPr>
              <w:t>CHEF DE MÉNAGE</w:t>
              <w:br/>
            </w:r>
            <w:r>
              <w:rPr>
                <w:b/>
                <w:i w:val="0"/>
                <w:sz w:val="18"/>
              </w:rPr>
              <w:t>KATIM PAN</w:t>
            </w:r>
          </w:p>
        </w:tc>
      </w:tr>
      <w:tr>
        <w:tc>
          <w:tcPr>
            <w:tcW w:type="dxa" w:w="3551"/>
            <w:shd w:fill="F8FAFC"/>
          </w:tcPr>
          <w:p>
            <w:r>
              <w:rPr>
                <w:b w:val="0"/>
                <w:i w:val="0"/>
                <w:color w:val="64748B"/>
                <w:sz w:val="14"/>
              </w:rPr>
              <w:t>TÉLÉPHONE CM</w:t>
              <w:br/>
            </w:r>
            <w:r>
              <w:rPr>
                <w:b/>
                <w:i w:val="0"/>
                <w:sz w:val="18"/>
              </w:rPr>
              <w:t>77 609 75 61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2026-06-24T11:06:38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SECK diffère de celui donné par ADAMA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 PANE diffère de celui donné par KATIM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DRAMÉ diffère de celui donné par THIANE DRAMÉ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(2 kg) et des quantités en stock (250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KATIM PANE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montant(495000 FCFA) des dépenses liées à l'accouchement de ADAMA SECK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PANE ), prière de renseignés toutes les questions liées à ( EL HADJI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KATIM PANE ), prière de renseignés toutes les questions liées à ( KATIM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PANE ), prière de renseignés toutes les questions liées à ( MATAR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THIANE DRAMÉ ), prière de renseignés toutes les questions liées à ( THIANE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THIANE DRAMÉ ), prière de renseignés toutes les questions liées à ( THIANE DRAMÉ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PANE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PANE (1400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(36500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d’huile, prière de renseignés toutes les questions liées à vente d’huile.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21875 FCFA qui semble élevé, prière de verifier le montant tiré de la vente (43750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Ovins (Moutons) à 1750000 donc un prix unitaire d'achat (875000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 HADJI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KATIM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KATIM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THIANE DRAMÉ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AvertissementTHIANE DRAMÉ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THIANE DRAMÉ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DRAMÉ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(875000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