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62-00-29-40</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62-00-29-40</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77 231 28 89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2026-06-20T10:39:10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Madelaine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Sérigne Saliou Ndiaye) , prière de renseigner toutes les questions liées à  Sérigne Saliou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Ndeye Astou Diop) , prière de renseigner toutes les questions liées à  Ndeye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Babacar Ndour ou l'année à laquelle Babacar Ndour a fréquenté l'école pour la dernière fois (2022) le dernier diplome de Babacar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Binta Ndour ou l'année à laquelle Binta Ndour a fréquenté l'école pour la dernière fois (2014) le dernier diplome de Binta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Madelaine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Ndiaye , prière de renseignés toutes les questions liées à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Astou Diop , prière de renseignés toutes les questions liées à Ndeye Astou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Sérigne Saliou Ndiaye , prière de renseignés toutes les questions liées à Sérigne Saliou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Germaine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(316500 Fcfa) de Germaine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Germaine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Germaine Diouf , prière de renseignés toutes les questions liées à ( Germaine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Ndiaye , prière de renseignés toutes les questions liées à ( Ibrahima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Astou Diop , prière de renseignés toutes les questions liées à ( Ndeye Astou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Astou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 prière de renseignés toutes les questions liées à ( Babacar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Ndour ), prière de renseignés toutes les questions liées à ( Binta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Germaine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Germaine Diouf ), prière de renseignés toutes les questions liées à ( Germaine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Astou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Astou Diop ), prière de renseignés toutes les questions liées à ( Ndeye Astou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Madelaine Ndour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Madelaine Ndour ), prière de renseignés toutes les questions liées à ( Seynabou Madelaine Ndour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Sérigne Saliou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Sérigne Saliou Ndiaye ), prière de renseignés toutes les questions liées à ( Sérigne Saliou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(n°4) — Dépense de santé de 427 496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