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FAMORA MORA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FAMORA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DIENANBOU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DIALLO n'as pas consulté est Medicament traditionnelle nguer,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DIENANBOU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ADAMA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FAMORA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2500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7596.74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16:55:18]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