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26-75-23-34</w:t>
      </w:r>
    </w:p>
    <w:p>
      <w:r>
        <w:rPr>
          <w:b w:val="0"/>
          <w:i w:val="0"/>
          <w:color w:val="64748B"/>
          <w:sz w:val="18"/>
        </w:rPr>
        <w:t>Enquêteur : EQ35_enq3_v2 (OUMOU DIOP)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26-75-23-34</w:t>
            </w:r>
          </w:p>
        </w:tc>
        <w:tc>
          <w:tcPr>
            <w:tcW w:type="dxa" w:w="3551"/>
            <w:shd w:fill="F8FAFC"/>
          </w:tcPr>
          <w:p>
            <w:r>
              <w:rPr>
                <w:b w:val="0"/>
                <w:i w:val="0"/>
                <w:color w:val="64748B"/>
                <w:sz w:val="14"/>
              </w:rPr>
              <w:t>CHEF DE MÉNAGE</w:t>
              <w:br/>
            </w:r>
            <w:r>
              <w:rPr>
                <w:b/>
                <w:i w:val="0"/>
                <w:sz w:val="18"/>
              </w:rPr>
              <w:t>YOUNOUS DIEME</w:t>
            </w:r>
          </w:p>
        </w:tc>
      </w:tr>
      <w:tr>
        <w:tc>
          <w:tcPr>
            <w:tcW w:type="dxa" w:w="3551"/>
            <w:shd w:fill="F8FAFC"/>
          </w:tcPr>
          <w:p>
            <w:r>
              <w:rPr>
                <w:b w:val="0"/>
                <w:i w:val="0"/>
                <w:color w:val="64748B"/>
                <w:sz w:val="14"/>
              </w:rPr>
              <w:t>TÉLÉPHONE CM</w:t>
              <w:br/>
            </w:r>
            <w:r>
              <w:rPr>
                <w:b/>
                <w:i w:val="0"/>
                <w:sz w:val="18"/>
              </w:rPr>
              <w:t>77 038 15 63</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2026-06-14T19:02:10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ALISAGNAN DIEME (66)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YOUNOUS DIEME (65)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JONAS SIAKA DIEME frequente actuellement 3ème année de Supérieur mais dit avoir reçu une bourse de 36000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ALISAGNAN DIEME diffère de celui donné par ALISAGNAN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YOUNOUS DIEME diffère de celui donné par YOUNOUS DIEME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750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JONAS SIAKA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ALISAGNAN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YOUNOUS DIEME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JONAS SIAKA DIEME dans l'emploi au cours des 12 derniers mois semble faible, veuillez corriger s'il vous plait ou comfirmer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YOUNOUS DIEME (24100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YOUNOUS DIEME (35100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YOUNOUS DIEME (36100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les ménages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(2800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(13500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(14000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Poste de police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L’hôpital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Le cabanier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(3000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Chauffer l'eau puis verser dans le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YOUNOUS DIEME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YOUNOUS DIEME pour la main-d'oeuvre non-familiale sur la parcelle CHAMPS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YOUNOUS DIEME pour la main-d'oeuvre non-familiale sur la parcelle CHAMPS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 DIEME pour la main-d'oeuvre non-familiale sur la parcelle CHAMPS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YOUNOUS DIEME pour la main-d'oeuvre non-familiale sur la parcelle CHAMPS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RIZ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YOUNOUS DIEME pour la main-d'oeuvre non-familiale sur la parcelle CHAMPS RIZ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 DIEME pour la main-d'oeuvre non-familiale sur la parcelle CHAMPS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YOUNOUS DIEME a comme taille 3 personnes dont ils vivent à ZIGUINCHOR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Herse dans ce ménage semble être élevé,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[2026-06-14 21:39:18] </w:t>
      </w:r>
      <w:r>
        <w:rPr>
          <w:b/>
          <w:i w:val="0"/>
          <w:color w:val="1F6FEB"/>
          <w:sz w:val="16"/>
        </w:rPr>
        <w:t xml:space="preserve">EQ35_enq3_v2 </w:t>
      </w:r>
      <w:r>
        <w:rPr>
          <w:b w:val="0"/>
          <w:i w:val="0"/>
          <w:color w:val="64748B"/>
          <w:sz w:val="16"/>
        </w:rPr>
        <w:t xml:space="preserve">sur s14q04 : </w:t>
      </w:r>
      <w:r>
        <w:rPr>
          <w:b w:val="0"/>
          <w:i w:val="0"/>
          <w:sz w:val="17"/>
        </w:rPr>
        <w:t>Juin 2026</w:t>
      </w:r>
    </w:p>
    <w:p>
      <w:pPr>
        <w:pStyle w:val="ListBullet"/>
      </w:pPr>
      <w:r>
        <w:rPr>
          <w:b w:val="0"/>
          <w:i w:val="0"/>
          <w:color w:val="64748B"/>
          <w:sz w:val="16"/>
        </w:rPr>
        <w:t xml:space="preserve">[2026-06-16 10:51:14] </w:t>
      </w:r>
      <w:r>
        <w:rPr>
          <w:b/>
          <w:i w:val="0"/>
          <w:color w:val="1F6FEB"/>
          <w:sz w:val="16"/>
        </w:rPr>
        <w:t xml:space="preserve">EQ35_enq3_v2 </w:t>
      </w:r>
      <w:r>
        <w:rPr>
          <w:b w:val="0"/>
          <w:i w:val="0"/>
          <w:color w:val="64748B"/>
          <w:sz w:val="16"/>
        </w:rPr>
        <w:t xml:space="preserve">sur s03q20 : </w:t>
      </w:r>
      <w:r>
        <w:rPr>
          <w:b w:val="0"/>
          <w:i w:val="0"/>
          <w:sz w:val="17"/>
        </w:rPr>
        <w:t>"il ne sait pas le montant car ce sont ses fils qui achètent les médicaments et le CM n'a pas leur numéro de téléphone "</w:t>
      </w:r>
    </w:p>
    <w:p>
      <w:pPr>
        <w:pStyle w:val="ListBullet"/>
      </w:pPr>
      <w:r>
        <w:rPr>
          <w:b w:val="0"/>
          <w:i w:val="0"/>
          <w:color w:val="64748B"/>
          <w:sz w:val="16"/>
        </w:rPr>
        <w:t xml:space="preserve">[2026-06-16 12:02:45] </w:t>
      </w:r>
      <w:r>
        <w:rPr>
          <w:b/>
          <w:i w:val="0"/>
          <w:color w:val="1F6FEB"/>
          <w:sz w:val="16"/>
        </w:rPr>
        <w:t xml:space="preserve">EQ35_enq3_v2 </w:t>
      </w:r>
      <w:r>
        <w:rPr>
          <w:b w:val="0"/>
          <w:i w:val="0"/>
          <w:color w:val="64748B"/>
          <w:sz w:val="16"/>
        </w:rPr>
        <w:t xml:space="preserve">sur s16dq12 : </w:t>
      </w:r>
      <w:r>
        <w:rPr>
          <w:b w:val="0"/>
          <w:i w:val="0"/>
          <w:sz w:val="17"/>
        </w:rPr>
        <w:t>le sac d’arachide à</w:t>
      </w:r>
    </w:p>
    <w:p>
      <w:pPr>
        <w:pStyle w:val="ListBullet"/>
      </w:pPr>
      <w:r>
        <w:rPr>
          <w:b w:val="0"/>
          <w:i w:val="0"/>
          <w:color w:val="64748B"/>
          <w:sz w:val="16"/>
        </w:rPr>
        <w:t xml:space="preserve">[2026-06-16 12:03:10] </w:t>
      </w:r>
      <w:r>
        <w:rPr>
          <w:b/>
          <w:i w:val="0"/>
          <w:color w:val="1F6FEB"/>
          <w:sz w:val="16"/>
        </w:rPr>
        <w:t xml:space="preserve">EQ35_enq3_v2 </w:t>
      </w:r>
      <w:r>
        <w:rPr>
          <w:b w:val="0"/>
          <w:i w:val="0"/>
          <w:color w:val="64748B"/>
          <w:sz w:val="16"/>
        </w:rPr>
        <w:t xml:space="preserve">sur s16dq12 : </w:t>
      </w:r>
      <w:r>
        <w:rPr>
          <w:b w:val="0"/>
          <w:i w:val="0"/>
          <w:sz w:val="17"/>
        </w:rPr>
        <w:t>"le sac d’arachide a été volé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