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49-88-44-96</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49-88-44-96</w:t>
            </w:r>
          </w:p>
        </w:tc>
        <w:tc>
          <w:tcPr>
            <w:tcW w:type="dxa" w:w="3551"/>
            <w:shd w:fill="F8FAFC"/>
          </w:tcPr>
          <w:p>
            <w:r>
              <w:rPr>
                <w:b w:val="0"/>
                <w:i w:val="0"/>
                <w:color w:val="64748B"/>
                <w:sz w:val="14"/>
              </w:rPr>
              <w:t>CHEF DE MÉNAGE</w:t>
              <w:br/>
            </w:r>
            <w:r>
              <w:rPr>
                <w:b/>
                <w:i w:val="0"/>
                <w:sz w:val="18"/>
              </w:rPr>
              <w:t>MAME CHEIKH LO</w:t>
            </w:r>
          </w:p>
        </w:tc>
      </w:tr>
      <w:tr>
        <w:tc>
          <w:tcPr>
            <w:tcW w:type="dxa" w:w="3551"/>
            <w:shd w:fill="F8FAFC"/>
          </w:tcPr>
          <w:p>
            <w:r>
              <w:rPr>
                <w:b w:val="0"/>
                <w:i w:val="0"/>
                <w:color w:val="64748B"/>
                <w:sz w:val="14"/>
              </w:rPr>
              <w:t>TÉLÉPHONE CM</w:t>
              <w:br/>
            </w:r>
            <w:r>
              <w:rPr>
                <w:b/>
                <w:i w:val="0"/>
                <w:sz w:val="18"/>
              </w:rPr>
              <w:t>76 553 84 56</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2026-06-13T11:06:28</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Coumba lo frequente actuellement 1ére année de Supérieur mais dit avoir reçu une bourse de 216000 FCFA.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Pièce de Petit de Sucre en morceaux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CHEIKH MOUHAMED 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CHEIKH MOUHAMED LO est venu vivre dans cette localité est demenager dans sa propre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CHEIKH MOUHAMED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CHEIKH MOUHAMED LO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lo qui fréquente 1ére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MADO DIOP bénéficié de cette formation est coiffure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BADJI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20 Bouteille 10l en taille unique de Eau minérale/filtrée en bouteille locale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Abats et tripes de mouton et de chèvre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CHEIKH LO avec une taille de 5 personnes a consommé .12 Kg en taille unique de Poisson séché Kethiakh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Piment séché/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MAME CHEIKH LO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(65000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CHEIKH LO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kay nane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MOUHAMED LO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MADO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(65000 FCFA) de MADO DIOP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MOUHAMED LO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MOUHAMED 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Abats et tripes de mouton et de chèvre,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Pièce Petit de Sucre en morceaux,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MAME CHEIKH LO dit avoir dépensé 6000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CHEIKH LO a comme taille 5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[2026-06-17 14:46:25] </w:t>
      </w:r>
      <w:r>
        <w:rPr>
          <w:b/>
          <w:i w:val="0"/>
          <w:color w:val="1F6FEB"/>
          <w:sz w:val="16"/>
        </w:rPr>
        <w:t xml:space="preserve">EQ5_enq3_v2 </w:t>
      </w:r>
      <w:r>
        <w:rPr>
          <w:b w:val="0"/>
          <w:i w:val="0"/>
          <w:color w:val="64748B"/>
          <w:sz w:val="16"/>
        </w:rPr>
        <w:t xml:space="preserve">sur s07bq03a_2 : </w:t>
      </w:r>
      <w:r>
        <w:rPr>
          <w:b w:val="0"/>
          <w:i w:val="0"/>
          <w:sz w:val="17"/>
        </w:rPr>
        <w:t>6,5 cuilleres tres petits</w:t>
      </w:r>
    </w:p>
    <w:p>
      <w:pPr>
        <w:pStyle w:val="ListBullet"/>
      </w:pPr>
      <w:r>
        <w:rPr>
          <w:b w:val="0"/>
          <w:i w:val="0"/>
          <w:color w:val="64748B"/>
          <w:sz w:val="16"/>
        </w:rPr>
        <w:t xml:space="preserve">[2026-06-23 12:54:39] </w:t>
      </w:r>
      <w:r>
        <w:rPr>
          <w:b/>
          <w:i w:val="0"/>
          <w:color w:val="1F6FEB"/>
          <w:sz w:val="16"/>
        </w:rPr>
        <w:t xml:space="preserve">EQ5_sup_v2 </w:t>
      </w:r>
      <w:r>
        <w:rPr>
          <w:b w:val="0"/>
          <w:i w:val="0"/>
          <w:color w:val="64748B"/>
          <w:sz w:val="16"/>
        </w:rPr>
        <w:t xml:space="preserve">sur @@ApprovedBySupervisor : </w:t>
      </w:r>
      <w:r>
        <w:rPr>
          <w:b w:val="0"/>
          <w:i w:val="0"/>
          <w:sz w:val="17"/>
        </w:rPr>
        <w:t>Chef de menage difficile a enqueter malgres les negociations.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