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93-65-88-98</w:t>
      </w:r>
    </w:p>
    <w:p>
      <w:r>
        <w:rPr>
          <w:b w:val="0"/>
          <w:i w:val="0"/>
          <w:color w:val="64748B"/>
          <w:sz w:val="18"/>
        </w:rPr>
        <w:t>Enquêteur : EQ5_enq3_v2 (MAME RAMA DIÉMÉ)  ·  Équipe : EQ5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12301350025</w:t>
            </w:r>
          </w:p>
        </w:tc>
        <w:tc>
          <w:tcPr>
            <w:tcW w:type="dxa" w:w="3551"/>
            <w:shd w:fill="F8FAFC"/>
          </w:tcPr>
          <w:p>
            <w:r>
              <w:rPr>
                <w:b w:val="0"/>
                <w:i w:val="0"/>
                <w:color w:val="64748B"/>
                <w:sz w:val="14"/>
              </w:rPr>
              <w:t>MÉNAGE</w:t>
              <w:br/>
            </w:r>
            <w:r>
              <w:rPr>
                <w:b/>
                <w:i w:val="0"/>
                <w:color w:val="1F6FEB"/>
                <w:sz w:val="18"/>
              </w:rPr>
              <w:t>93-65-88-98</w:t>
            </w:r>
          </w:p>
        </w:tc>
        <w:tc>
          <w:tcPr>
            <w:tcW w:type="dxa" w:w="3551"/>
            <w:shd w:fill="F8FAFC"/>
          </w:tcPr>
          <w:p>
            <w:r>
              <w:rPr>
                <w:b w:val="0"/>
                <w:i w:val="0"/>
                <w:color w:val="64748B"/>
                <w:sz w:val="14"/>
              </w:rPr>
              <w:t>CHEF DE MÉNAGE</w:t>
              <w:br/>
            </w:r>
            <w:r>
              <w:rPr>
                <w:b/>
                <w:i w:val="0"/>
                <w:sz w:val="18"/>
              </w:rPr>
              <w:t>LAMINE NDIAYE</w:t>
            </w:r>
          </w:p>
        </w:tc>
      </w:tr>
      <w:tr>
        <w:tc>
          <w:tcPr>
            <w:tcW w:type="dxa" w:w="3551"/>
            <w:shd w:fill="F8FAFC"/>
          </w:tcPr>
          <w:p>
            <w:r>
              <w:rPr>
                <w:b w:val="0"/>
                <w:i w:val="0"/>
                <w:color w:val="64748B"/>
                <w:sz w:val="14"/>
              </w:rPr>
              <w:t>TÉLÉPHONE CM</w:t>
              <w:br/>
            </w:r>
            <w:r>
              <w:rPr>
                <w:b/>
                <w:i w:val="0"/>
                <w:sz w:val="18"/>
              </w:rPr>
              <w:t>78 211 10 53</w:t>
            </w:r>
          </w:p>
        </w:tc>
        <w:tc>
          <w:tcPr>
            <w:tcW w:type="dxa" w:w="3551"/>
            <w:shd w:fill="F8FAFC"/>
          </w:tcPr>
          <w:p>
            <w:r>
              <w:rPr>
                <w:b w:val="0"/>
                <w:i w:val="0"/>
                <w:color w:val="64748B"/>
                <w:sz w:val="14"/>
              </w:rPr>
              <w:t>LOCALISATION</w:t>
              <w:br/>
            </w:r>
            <w:r>
              <w:rPr>
                <w:b/>
                <w:i w:val="0"/>
                <w:sz w:val="18"/>
              </w:rPr>
              <w:t>REZ-DE-CHAUSS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EQ5_enq3_v2  (MAME RAMA DIÉMÉ)</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2026-06-11T11:01:22</w:t>
            </w:r>
          </w:p>
        </w:tc>
      </w:tr>
    </w:tbl>
    <w:p/>
    <w:p>
      <w:r>
        <w:rPr>
          <w:b/>
          <w:i w:val="0"/>
          <w:color w:val="1F6FEB"/>
          <w:sz w:val="22"/>
        </w:rPr>
        <w:t>⚠ INCOHÉRENCES À CORRIGER (92)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 BINETA SENE diffère de celui donné par NDEY BINETA SENE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LAMINE NDIAYE ou l'année à laquelle LAMINE NDIAYE a fréquenté l'école pour la dernière fois (2014) le dernier diplome de LAMINE NDIAYE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ALASSANE NDIAYE  evolue dans l'agriculture mais est  considéré comme salarié ou stagiaire/apprenti non renuméré, prière de revoir la question s04q46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GNINGUE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LAMINE NDIAYE est venu vivre dans cette localité est demenager dans la nouvelle maison de leur pere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NDEY BINETA SENE est venu vivre dans cette localité est suivre sa patronne qui a demenage dans la localite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 BINETA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NDEY BINETA SENE n'a pas fait des études dans une école formelle est probleme de papiers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s01q57, s02q27, s03q29, s01q00b</w:t>
            </w:r>
          </w:p>
        </w:tc>
        <w:tc>
          <w:tcPr>
            <w:tcW w:type="dxa" w:w="6520"/>
          </w:tcPr>
          <w:p>
            <w:r>
              <w:rPr>
                <w:b w:val="0"/>
                <w:i w:val="0"/>
                <w:sz w:val="17"/>
              </w:rPr>
              <w:t>Attention ! La dépense de transport en santé (ambulances, véhicules médicalisés spécialisés, location de taxi) pour ce dernier problème de santé au cours des 12 derniers mois (46000 Fcfa) de FATOU FIOP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FATOU GNINGUE a eu est probleme d’asthme,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ALASSANE NDIAYE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LAMINE NDIAYE (38000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(2000 Fcfa) de Mangue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Mayonnaise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Concombre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(6500 Fcfa) de Viande de mouton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(8000 Fcfa) de Poisson séché Guedj beurre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LAMINE NDIAYE (212000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LAMINE NDIAYE (32000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NDIAYE (26000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NDIAYE (3750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NDIAYE (6000 Fcfa) au cours de 7 derniers jours de Transport urbain en train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lingere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NDIAYE (18000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domestique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NDIAYE (50000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NDIAYE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NDIAYE (10000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NDIAYE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NDIAYE (9000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NDIAYE (36000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NDIAYE (1000 Fcfa) au cours de 6 derniers mois de Cirage ordinaire en pâte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NDIAYE (10000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NDIAYE (4000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NDIAYE (49000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NDIAYE (72000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menuisier alluminuim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NDIAYE (40000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macon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NDIAYE (125000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NDIAYE (120000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NDIAYE (15000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NDIAYE (15000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NDIAYE (15000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NDIAYE (150000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NDIAYE (180000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NDIAYE (350000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NDIAYE (42000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NDIAYE (6500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depense du menage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LAMINE NDIAYE, prière de reprendre la section agriculture du ménage LAMINE NDIAYE.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Grand-parents (n°3) — Dépense de santé de 595 995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NDEY BINETA SENE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Morceau (Portion) Tres petit de Saucisson/saucisses,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36 Sachets Petit de Sucre en poudre,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LAMINE NDIAYE dit avoir dépensé 6000 FCFA en Transport urbain en train, prière de confirmer cettte information auprès de l'enquêté ou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LAMINE NDIAYE a comme taille 5 personnes dont ils vivent à DAKAR Urbain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(250000 FCFA) par mois semble très élevé ou faible, peut-être que vous vous êtes trompés du choix de l'unité.</w:t>
            </w:r>
          </w:p>
        </w:tc>
      </w:tr>
    </w:tbl>
    <w:p/>
    <w:p>
      <w:r>
        <w:rPr>
          <w:b/>
          <w:i w:val="0"/>
          <w:color w:val="1F6FEB"/>
          <w:sz w:val="22"/>
        </w:rPr>
        <w:t>💬 COMMENTAIRES SUPERVISEUR / ENQUÊTEUR (4)</w:t>
      </w:r>
    </w:p>
    <w:p>
      <w:pPr>
        <w:pStyle w:val="ListBullet"/>
      </w:pPr>
      <w:r>
        <w:rPr>
          <w:b w:val="0"/>
          <w:i w:val="0"/>
          <w:color w:val="64748B"/>
          <w:sz w:val="16"/>
        </w:rPr>
        <w:t xml:space="preserve">[2026-06-13 13:48:29] </w:t>
      </w:r>
      <w:r>
        <w:rPr>
          <w:b/>
          <w:i w:val="0"/>
          <w:color w:val="1F6FEB"/>
          <w:sz w:val="16"/>
        </w:rPr>
        <w:t xml:space="preserve">EQ5_enq3_v2 </w:t>
      </w:r>
      <w:r>
        <w:rPr>
          <w:b w:val="0"/>
          <w:i w:val="0"/>
          <w:color w:val="64748B"/>
          <w:sz w:val="16"/>
        </w:rPr>
        <w:t xml:space="preserve">sur s07bq03a_2 : </w:t>
      </w:r>
      <w:r>
        <w:rPr>
          <w:b w:val="0"/>
          <w:i w:val="0"/>
          <w:sz w:val="17"/>
        </w:rPr>
        <w:t>36 cuileres pour les 7 derniers jour</w:t>
      </w:r>
    </w:p>
    <w:p>
      <w:pPr>
        <w:pStyle w:val="ListBullet"/>
      </w:pPr>
      <w:r>
        <w:rPr>
          <w:b w:val="0"/>
          <w:i w:val="0"/>
          <w:color w:val="64748B"/>
          <w:sz w:val="16"/>
        </w:rPr>
        <w:t xml:space="preserve">[2026-06-19 10:00:22] </w:t>
      </w:r>
      <w:r>
        <w:rPr>
          <w:b/>
          <w:i w:val="0"/>
          <w:color w:val="1F6FEB"/>
          <w:sz w:val="16"/>
        </w:rPr>
        <w:t xml:space="preserve">EQ5_enq4_v2 </w:t>
      </w:r>
      <w:r>
        <w:rPr>
          <w:b w:val="0"/>
          <w:i w:val="0"/>
          <w:color w:val="64748B"/>
          <w:sz w:val="16"/>
        </w:rPr>
        <w:t xml:space="preserve">sur s04q36d : </w:t>
      </w:r>
      <w:r>
        <w:rPr>
          <w:b w:val="0"/>
          <w:i w:val="0"/>
          <w:sz w:val="17"/>
        </w:rPr>
        <w:t>elevage de moutons</w:t>
      </w:r>
    </w:p>
    <w:p>
      <w:pPr>
        <w:pStyle w:val="ListBullet"/>
      </w:pPr>
      <w:r>
        <w:rPr>
          <w:b w:val="0"/>
          <w:i w:val="0"/>
          <w:color w:val="64748B"/>
          <w:sz w:val="16"/>
        </w:rPr>
        <w:t xml:space="preserve">[2026-06-23 12:22:30] </w:t>
      </w:r>
      <w:r>
        <w:rPr>
          <w:b/>
          <w:i w:val="0"/>
          <w:color w:val="1F6FEB"/>
          <w:sz w:val="16"/>
        </w:rPr>
        <w:t xml:space="preserve">EQ5_enq4_v2 </w:t>
      </w:r>
      <w:r>
        <w:rPr>
          <w:b w:val="0"/>
          <w:i w:val="0"/>
          <w:color w:val="64748B"/>
          <w:sz w:val="16"/>
        </w:rPr>
        <w:t xml:space="preserve">sur s10q10 : </w:t>
      </w:r>
      <w:r>
        <w:rPr>
          <w:b w:val="0"/>
          <w:i w:val="0"/>
          <w:sz w:val="17"/>
        </w:rPr>
        <w:t>la seul activite c'est l'elevage</w:t>
      </w:r>
    </w:p>
    <w:p>
      <w:pPr>
        <w:pStyle w:val="ListBullet"/>
      </w:pPr>
      <w:r>
        <w:rPr>
          <w:b w:val="0"/>
          <w:i w:val="0"/>
          <w:color w:val="64748B"/>
          <w:sz w:val="16"/>
        </w:rPr>
        <w:t xml:space="preserve">[2026-06-23 12:51:47] </w:t>
      </w:r>
      <w:r>
        <w:rPr>
          <w:b/>
          <w:i w:val="0"/>
          <w:color w:val="1F6FEB"/>
          <w:sz w:val="16"/>
        </w:rPr>
        <w:t xml:space="preserve">EQ5_sup_v2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