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BIRANE GUEYE est de 2000000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(690000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(78400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300000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BIRANE GUEYE, prière de reprendre la section agriculture du ménage BIRANE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CHEIKHOUNA GUEYE fréquente 3ème année de Primaire mais ne sait pas écrire, prière de vérifier auprès de CHEIKHOUNA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(2000000 FCFA) de BIRANE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