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63-74-91-16</w:t>
      </w:r>
    </w:p>
    <w:p>
      <w:r>
        <w:rPr>
          <w:b w:val="0"/>
          <w:i w:val="0"/>
          <w:color w:val="64748B"/>
          <w:sz w:val="18"/>
        </w:rPr>
        <w:t>Enquêteur : EQ1_enq1_v2 (MARIAME LAM)  ·  Équipe : EQ1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11301140053</w:t>
            </w:r>
          </w:p>
        </w:tc>
        <w:tc>
          <w:tcPr>
            <w:tcW w:type="dxa" w:w="3551"/>
            <w:shd w:fill="F8FAFC"/>
          </w:tcPr>
          <w:p>
            <w:r>
              <w:rPr>
                <w:b w:val="0"/>
                <w:i w:val="0"/>
                <w:color w:val="64748B"/>
                <w:sz w:val="14"/>
              </w:rPr>
              <w:t>MÉNAGE</w:t>
              <w:br/>
            </w:r>
            <w:r>
              <w:rPr>
                <w:b/>
                <w:i w:val="0"/>
                <w:color w:val="1F6FEB"/>
                <w:sz w:val="18"/>
              </w:rPr>
              <w:t>63-74-91-16</w:t>
            </w:r>
          </w:p>
        </w:tc>
        <w:tc>
          <w:tcPr>
            <w:tcW w:type="dxa" w:w="3551"/>
            <w:shd w:fill="F8FAFC"/>
          </w:tcPr>
          <w:p>
            <w:r>
              <w:rPr>
                <w:b w:val="0"/>
                <w:i w:val="0"/>
                <w:color w:val="64748B"/>
                <w:sz w:val="14"/>
              </w:rPr>
              <w:t>CHEF DE MÉNAGE</w:t>
              <w:br/>
            </w:r>
            <w:r>
              <w:rPr>
                <w:b/>
                <w:i w:val="0"/>
                <w:sz w:val="18"/>
              </w:rPr>
              <w:t>ABDOU LAHAT GUEYE</w:t>
            </w:r>
          </w:p>
        </w:tc>
      </w:tr>
      <w:tr>
        <w:tc>
          <w:tcPr>
            <w:tcW w:type="dxa" w:w="3551"/>
            <w:shd w:fill="F8FAFC"/>
          </w:tcPr>
          <w:p>
            <w:r>
              <w:rPr>
                <w:b w:val="0"/>
                <w:i w:val="0"/>
                <w:color w:val="64748B"/>
                <w:sz w:val="14"/>
              </w:rPr>
              <w:t>TÉLÉPHONE CM</w:t>
              <w:br/>
            </w:r>
            <w:r>
              <w:rPr>
                <w:b/>
                <w:i w:val="0"/>
                <w:sz w:val="18"/>
              </w:rPr>
              <w:t>78 116 45 72</w:t>
            </w:r>
          </w:p>
        </w:tc>
        <w:tc>
          <w:tcPr>
            <w:tcW w:type="dxa" w:w="3551"/>
            <w:shd w:fill="F8FAFC"/>
          </w:tcPr>
          <w:p>
            <w:r>
              <w:rPr>
                <w:b w:val="0"/>
                <w:i w:val="0"/>
                <w:color w:val="64748B"/>
                <w:sz w:val="14"/>
              </w:rPr>
              <w:t>LOCALISATION</w:t>
              <w:br/>
            </w:r>
            <w:r>
              <w:rPr>
                <w:b/>
                <w:i w:val="0"/>
                <w:sz w:val="18"/>
              </w:rPr>
              <w:t>5em etage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2026-06-12T11:38:48</w:t>
            </w:r>
          </w:p>
        </w:tc>
      </w:tr>
    </w:tbl>
    <w:p/>
    <w:p>
      <w:r>
        <w:rPr>
          <w:b/>
          <w:i w:val="0"/>
          <w:color w:val="1F6FEB"/>
          <w:sz w:val="22"/>
        </w:rPr>
        <w:t>⚠ INCOHÉRENCES À CORRIGER (132)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s01q47__7, s02q24, s04q49, s04q59e, s04q67, s06q19, s06q20, s06q22a</w:t>
            </w:r>
          </w:p>
        </w:tc>
        <w:tc>
          <w:tcPr>
            <w:tcW w:type="dxa" w:w="6520"/>
          </w:tcPr>
          <w:p>
            <w:r>
              <w:rPr>
                <w:b w:val="0"/>
                <w:i w:val="0"/>
                <w:sz w:val="17"/>
              </w:rPr>
              <w:t>La principale source d'énergie ( Non concerné) pour la cusine semble incoherent, prière de corriger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Appartement dans un immeuble à DAKAR Urbain ont généralement comme principal matériau de revêtement du sol du logement le/la Carreaux/Marbre, mais celui du ménage de ABDOU LAHAT GUEYE (Ciment/Béton) diffère de celui-ci.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(3), prière de fournir des explications concrètes ou aller revisiter le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lahat gueye ), prière de renseignés toutes les questions liées à ( abdou lahat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section sur le repas pris à l'extérieur du ménage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cette section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abdou lahat gueye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abdou lahat gueye ), prière de renseignés toutes les questions liées à ( abdou lahat gueye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Biscuits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Biscuits, prière de renseignés toutes les questions liées à Biscuits.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en poudre soluble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en poudre soluble, prière de renseignés toutes les questions liées à Café en poudre soluble.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Caramel, bonbons (tangal), confiseries,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Caramel, bonbons (tangal), confiseries, etc, prière de renseignés toutes les questions liées à Caramel, bonbons (tangal), confiseries,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bouteille importée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bouteille importée, prière de renseignés toutes les questions liées à Eau minérale/filtrée en bouteille importée.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Eau minérale/filtrée en sachet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Eau minérale/filtrée en sachet, prière de renseignés toutes les questions liées à Eau minérale/filtrée en sachet.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Jus de fruits type 1 (orange, ananas, bissap, gingembre, jus de cajou,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Jus de fruits type 1 (orange, ananas, bissap, gingembre, jus de cajou, etc.), prière de renseignés toutes les questions liées à Jus de fruits type 1 (orange, ananas, bissap, gingembre, jus de cajou,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caillé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caillé, prière de renseignés toutes les questions liées à Lait caillé.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non-sucré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non-sucré, prière de renseignés toutes les questions liées à Lait concentré non-sucré.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frais indrustiel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frais indrustiel, prière de renseignés toutes les questions liées à Lait frais indrustiel.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Mandarine/Clémentine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Mandarine/Clémentine, prière de renseignés toutes les questions liées à Mandarine/Clémentine.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Mayonnaise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Mayonnaise, prière de renseignés toutes les questions liées à Mayonnaise.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Orange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Orange, prière de renseignés toutes les questions liées à Orange.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Pain moderne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Pain moderne, prière de renseignés toutes les questions liées à Pain moderne.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Petit cola/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Petit cola/ poudre, prière de renseignés toutes les questions liées à Petit cola/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Pommes, prière de renseignés toutes les questions liées à Pommes.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s00q07a, s00q08, s00q10, s00q13_0, s00q15_0, s00q17_0, s00q23a, s00q23b</w:t>
            </w:r>
          </w:p>
        </w:tc>
        <w:tc>
          <w:tcPr>
            <w:tcW w:type="dxa" w:w="6520"/>
          </w:tcPr>
          <w:p>
            <w:r>
              <w:rPr>
                <w:b w:val="0"/>
                <w:i w:val="0"/>
                <w:sz w:val="17"/>
              </w:rPr>
              <w:t>Toutes les questions de la section 8 ne sont pas renseignées, prière de renseigner.</w:t>
            </w:r>
          </w:p>
        </w:tc>
      </w:tr>
      <w:tr>
        <w:tc>
          <w:tcPr>
            <w:tcW w:type="dxa" w:w="1417"/>
          </w:tcPr>
          <w:p>
            <w:r>
              <w:rPr>
                <w:b/>
                <w:i w:val="0"/>
                <w:sz w:val="16"/>
              </w:rPr>
              <w:t>S08</w:t>
              <w:br/>
            </w:r>
            <w:r>
              <w:rPr>
                <w:b w:val="0"/>
                <w:i w:val="0"/>
                <w:color w:val="64748B"/>
                <w:sz w:val="14"/>
              </w:rPr>
              <w:t>Dépenses santé/éducation</w:t>
            </w:r>
          </w:p>
        </w:tc>
        <w:tc>
          <w:tcPr>
            <w:tcW w:type="dxa" w:w="1701"/>
          </w:tcPr>
          <w:p>
            <w:r>
              <w:rPr>
                <w:b/>
                <w:i w:val="0"/>
                <w:color w:val="16A34A"/>
                <w:sz w:val="16"/>
              </w:rPr>
              <w:t>s00q10, s01q35, s01q36, s01q37, s02q04, s02q15, s03q31, s04q22</w:t>
            </w:r>
          </w:p>
        </w:tc>
        <w:tc>
          <w:tcPr>
            <w:tcW w:type="dxa" w:w="6520"/>
          </w:tcPr>
          <w:p>
            <w:r>
              <w:rPr>
                <w:b w:val="0"/>
                <w:i w:val="0"/>
                <w:sz w:val="17"/>
              </w:rPr>
              <w:t>Il manque des informations non renseignées de dans cette section, prière de renseignés toutes les questions liées à cette section.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LAHAT GUEYE (150000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ABDOU LAHAT GUEYE (150000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(2500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(1500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(24000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(1000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(10000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(10000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(8000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ABDOU LAHAT GUEYE (9000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denrées alimentaires, prière de renseignés toutes les questions liées à Augmentation substantielle des prix des denrées alimentaires.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Augmentation substantielle des prix des intrants de production, prière de renseignés toutes les questions liées à Augmentation substantielle des prix des intrants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(préciser), prière de renseignés toutes les questions liées à Autre (préciser).</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Baisse substantielle des prix des produits locaux, prière de renseignés toutes les questions liées à Baisse substantielle des prix des produits locaux.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Conflits armés/terrorisme, prière de renseignés toutes les questions liées à Conflits armés/terrorisme.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Cyclones/ouragans/typhons/tornades tropicaux, prière de renseignés toutes les questions liées à Cyclones/ouragans/typhons/tornades tropicaux.</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gagnant un revenu, prière de renseignés toutes les questions liées à Décès/maladie/invalidité d'un membre du ménage gagnant un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Décès/maladie/invalidité d'un membre du ménage sans revenu, prière de renseignés toutes les questions liées à Décès/maladie/invalidité d'un membre du ménage sans revenu.</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lieu d'exercice d'une activité économique, prière de renseignés toutes les questions liées à Déguerpissement d'un lieu d'exercice d'une activité économique.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Déguerpissement d'un logement, prière de renseignés toutes les questions liées à Déguerpissement d'un logement.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Départ d'un membre du ménage gagnant un revenu (séparation, divorce, migration, etc.), prière de renseignés toutes les questions liées à Départ d'un membre du ménage gagnant un revenu (séparation, divorce, migration,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Epidémie de santé humaine (Ebola, choléra, Covid-19,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Epidémie de santé humaine (Ebola, choléra, Covid-19,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Episode de forte chaleur/canicules, prière de renseignés toutes les questions liées à Episode de forte chaleur/canicules.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Erosion côtière, prière de renseignés toutes les questions liées à Erosion côtière.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Faillite ou fermeture d'une entreprise familiale (non agricole), prière de renseignés toutes les questions liées à Faillite ou fermeture d'une entreprise familiale (non agricole).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Feux de forêt, prière de renseignés toutes les questions liées à Feux de forêt.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Fin de l'assistance régulière, de l'aide ou des envois de fonds de l'extérieur du ménage, prière de renseignés toutes les questions liées à Fin de l'assistance régulière, de l'aide ou des envois de fonds de l'extérieur du ménage.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Glissement de terrain, prière de renseignés toutes les questions liées à Glissement de terrain.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Incendie d'une boutique, maison ou outil de production, prière de renseignés toutes les questions liées à Incendie d'une boutique, maison ou outil de production.</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w:t>
            </w:r>
          </w:p>
        </w:tc>
        <w:tc>
          <w:tcPr>
            <w:tcW w:type="dxa" w:w="6520"/>
          </w:tcPr>
          <w:p>
            <w:r>
              <w:rPr>
                <w:b w:val="0"/>
                <w:i w:val="0"/>
                <w:sz w:val="17"/>
              </w:rPr>
              <w:t>Il manque des informations non renseignées de Invasion d'insectes (criquets, etc.</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Invasion d'insectes (criquets, etc. ).</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Perte d'emploi d'un membre du ménage (non liée à un décès, une maladie ou une invalidité), prière de renseignés toutes les questions liées à Perte d'emploi d'un membre du ménage (non liée à un décès, une maladie ou une invalidité).</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Pluies torrentielles excessives sans inondations, prière de renseignés toutes les questions liées à Pluies torrentielles excessives sans inondations.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Salinisation du sol, prière de renseignés toutes les questions liées à Salinisation du sol.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Sécheresses, prière de renseignés toutes les questions liées à Sécheresses.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Taux élevé des maladies des cultures, prière de renseignés toutes les questions liées à Taux élevé des maladies des cultures.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Tremblements de terre, prière de renseignés toutes les questions liées à Tremblements de terre.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Troubles locaux/violence/conflits agriculteurs et éleveurs, prière de renseignés toutes les questions liées à Troubles locaux/violence/conflits agriculteurs et éleveurs.</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 de bétail, prière de renseignés toutes les questions liées à Vol de bétail.</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Vol/enlèvement, prière de renseignés toutes les questions liées à Vol/enlèvement.</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Épidémies de santé animale (grippe aviaire, grippe porcine, tuberculose bovine, brucellose), prière de renseignés toutes les questions liées à Épidémies de santé animale (grippe aviaire, grippe porcine, tuberculose bovine, brucellose).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transferts en cash du gouvernement/ONG, prière de renseignés toutes les questions liées à Autres transferts en cash du gouvernement/ONG.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Carte d'égalité des chances, prière de renseignés toutes les questions liées à Carte d'égalité des chances.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Cesarienne Gratuite, prière de renseignés toutes les questions liées à Cesarienne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Dialyse Gratuite, prière de renseignés toutes les questions liées à Dialyse Gratuite.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céréales (mil, sorgho, maïs, blé), prière de renseignés toutes les questions liées à Don de céréales (mil, sorgho, maïs, blé).</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farines de céréales (semoule), prière de renseignés toutes les questions liées à Don de farines de céréales (semoule).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nourriture pour les élèves à l'école, prière de renseignés toutes les questions liées à Don de nourriture pour les élèves à l'école.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Nourriture contre travail, prière de renseignés toutes les questions liées à Nourriture contre travail.</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VIH, prière de renseignés toutes les questions liées à Soins gratuits pour la VIH.</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la tuberculose, prière de renseignés toutes les questions liées à Soins gratuits pour la tuberculose.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 paludisme, prière de renseignés toutes les questions liées à Soins gratuits pour le paludisme.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Soins gratuits pour les enfants de moins de 5 ans, prière de renseignés toutes les questions liées à Soins gratuits pour les enfants de moins de 5 ans.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Supplément alimentaire pour les enfants malnutrits, prière de renseignés toutes les questions liées à Supplément alimentaire pour les enfants malnutrits.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Travaux publics à haute intensité de main-d'oeuvre (Cash for work), prière de renseignés toutes les questions liées à Travaux publics à haute intensité de main-d'oeuvre (Cash for work).</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abdou lahat gueye qui sait écrire en français doit pouvoir lire en français.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ABDOU LAHAT GUEYE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abdou lahat gueye  travaille mais les questions relatives à son emploi principal ne sont pas renseignées à 100%,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ABDOU LAHAT GUEYE a comme taille 1 personnes dont ils vivent à DAKAR Urbain et aucune d'entre ne possède une entreprise non agricole, prière de revoir cette partie de la section 10 de ce menage.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