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68-80-15-88</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68-80-15-88</w:t>
            </w:r>
          </w:p>
        </w:tc>
        <w:tc>
          <w:tcPr>
            <w:tcW w:type="dxa" w:w="3551"/>
            <w:shd w:fill="F8FAFC"/>
          </w:tcPr>
          <w:p>
            <w:r>
              <w:rPr>
                <w:b w:val="0"/>
                <w:i w:val="0"/>
                <w:color w:val="64748B"/>
                <w:sz w:val="14"/>
              </w:rPr>
              <w:t>CHEF DE MÉNAGE</w:t>
              <w:br/>
            </w:r>
            <w:r>
              <w:rPr>
                <w:b/>
                <w:i w:val="0"/>
                <w:sz w:val="18"/>
              </w:rPr>
              <w:t>KATIME TOURE</w:t>
            </w:r>
          </w:p>
        </w:tc>
      </w:tr>
      <w:tr>
        <w:tc>
          <w:tcPr>
            <w:tcW w:type="dxa" w:w="3551"/>
            <w:shd w:fill="F8FAFC"/>
          </w:tcPr>
          <w:p>
            <w:r>
              <w:rPr>
                <w:b w:val="0"/>
                <w:i w:val="0"/>
                <w:color w:val="64748B"/>
                <w:sz w:val="14"/>
              </w:rPr>
              <w:t>TÉLÉPHONE CM</w:t>
              <w:br/>
            </w:r>
            <w:r>
              <w:rPr>
                <w:b/>
                <w:i w:val="0"/>
                <w:sz w:val="18"/>
              </w:rPr>
              <w:t>77 133 25 01</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2026-06-02T12:55:27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KATIME TOURE diffère de celui donné par KATIME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KATIME TOURE s'est consulté la première fois pour cet épisode de maladie dans Camp Gendarmerie,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TOURE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KATIME TOURE avec une taille de 4 personnes a consommé 3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linguere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(630000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(27)</w:t>
      </w:r>
    </w:p>
    <w:p>
      <w:pPr>
        <w:pStyle w:val="ListBullet"/>
      </w:pPr>
      <w:r>
        <w:rPr>
          <w:b w:val="0"/>
          <w:i w:val="0"/>
          <w:color w:val="64748B"/>
          <w:sz w:val="16"/>
        </w:rPr>
        <w:t xml:space="preserve">[2026-06-02 13:52:32] </w:t>
      </w:r>
      <w:r>
        <w:rPr>
          <w:b/>
          <w:i w:val="0"/>
          <w:color w:val="1F6FEB"/>
          <w:sz w:val="16"/>
        </w:rPr>
        <w:t xml:space="preserve">EQ1_enq2_v2 </w:t>
      </w:r>
      <w:r>
        <w:rPr>
          <w:b w:val="0"/>
          <w:i w:val="0"/>
          <w:color w:val="64748B"/>
          <w:sz w:val="16"/>
        </w:rPr>
        <w:t xml:space="preserve">sur s03q14 : </w:t>
      </w:r>
      <w:r>
        <w:rPr>
          <w:b w:val="0"/>
          <w:i w:val="0"/>
          <w:sz w:val="17"/>
        </w:rPr>
        <w:t>gratuite des soins de 0 a 5 an</w:t>
      </w:r>
    </w:p>
    <w:p>
      <w:pPr>
        <w:pStyle w:val="ListBullet"/>
      </w:pPr>
      <w:r>
        <w:rPr>
          <w:b w:val="0"/>
          <w:i w:val="0"/>
          <w:color w:val="64748B"/>
          <w:sz w:val="16"/>
        </w:rPr>
        <w:t xml:space="preserve">[2026-06-03 09:25:13] </w:t>
      </w:r>
      <w:r>
        <w:rPr>
          <w:b/>
          <w:i w:val="0"/>
          <w:color w:val="1F6FEB"/>
          <w:sz w:val="16"/>
        </w:rPr>
        <w:t xml:space="preserve">EQ1_sup_v2 </w:t>
      </w:r>
      <w:r>
        <w:rPr>
          <w:b w:val="0"/>
          <w:i w:val="0"/>
          <w:color w:val="64748B"/>
          <w:sz w:val="16"/>
        </w:rPr>
        <w:t xml:space="preserve">sur s01q11 : </w:t>
      </w:r>
      <w:r>
        <w:rPr>
          <w:b w:val="0"/>
          <w:i w:val="0"/>
          <w:sz w:val="17"/>
        </w:rPr>
        <w:t>Veuillez confirmer</w:t>
      </w:r>
    </w:p>
    <w:p>
      <w:pPr>
        <w:pStyle w:val="ListBullet"/>
      </w:pPr>
      <w:r>
        <w:rPr>
          <w:b w:val="0"/>
          <w:i w:val="0"/>
          <w:color w:val="64748B"/>
          <w:sz w:val="16"/>
        </w:rPr>
        <w:t xml:space="preserve">[2026-06-03 09:26:53] </w:t>
      </w:r>
      <w:r>
        <w:rPr>
          <w:b/>
          <w:i w:val="0"/>
          <w:color w:val="1F6FEB"/>
          <w:sz w:val="16"/>
        </w:rPr>
        <w:t xml:space="preserve">EQ1_sup_v2 </w:t>
      </w:r>
      <w:r>
        <w:rPr>
          <w:b w:val="0"/>
          <w:i w:val="0"/>
          <w:color w:val="64748B"/>
          <w:sz w:val="16"/>
        </w:rPr>
        <w:t xml:space="preserve">sur s01q38 : </w:t>
      </w:r>
      <w:r>
        <w:rPr>
          <w:b w:val="0"/>
          <w:i w:val="0"/>
          <w:sz w:val="17"/>
        </w:rPr>
        <w:t>Veuillez corriger</w:t>
      </w:r>
    </w:p>
    <w:p>
      <w:pPr>
        <w:pStyle w:val="ListBullet"/>
      </w:pPr>
      <w:r>
        <w:rPr>
          <w:b w:val="0"/>
          <w:i w:val="0"/>
          <w:color w:val="64748B"/>
          <w:sz w:val="16"/>
        </w:rPr>
        <w:t xml:space="preserve">[2026-06-03 09:29:07] </w:t>
      </w:r>
      <w:r>
        <w:rPr>
          <w:b/>
          <w:i w:val="0"/>
          <w:color w:val="1F6FEB"/>
          <w:sz w:val="16"/>
        </w:rPr>
        <w:t xml:space="preserve">EQ1_sup_v2 </w:t>
      </w:r>
      <w:r>
        <w:rPr>
          <w:b w:val="0"/>
          <w:i w:val="0"/>
          <w:color w:val="64748B"/>
          <w:sz w:val="16"/>
        </w:rPr>
        <w:t xml:space="preserve">sur s01q24 : </w:t>
      </w:r>
      <w:r>
        <w:rPr>
          <w:b w:val="0"/>
          <w:i w:val="0"/>
          <w:sz w:val="17"/>
        </w:rPr>
        <w:t>Veuillez revoir le nombre</w:t>
      </w:r>
    </w:p>
    <w:p>
      <w:pPr>
        <w:pStyle w:val="ListBullet"/>
      </w:pPr>
      <w:r>
        <w:rPr>
          <w:b w:val="0"/>
          <w:i w:val="0"/>
          <w:color w:val="64748B"/>
          <w:sz w:val="16"/>
        </w:rPr>
        <w:t xml:space="preserve">[2026-06-03 09:31:00] </w:t>
      </w:r>
      <w:r>
        <w:rPr>
          <w:b/>
          <w:i w:val="0"/>
          <w:color w:val="1F6FEB"/>
          <w:sz w:val="16"/>
        </w:rPr>
        <w:t xml:space="preserve">EQ1_sup_v2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[2026-06-03 09:43:02]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[2026-06-10 01:56:17] </w:t>
      </w:r>
      <w:r>
        <w:rPr>
          <w:b/>
          <w:i w:val="0"/>
          <w:color w:val="1F6FEB"/>
          <w:sz w:val="16"/>
        </w:rPr>
        <w:t xml:space="preserve">EQ1_enq2_v2 </w:t>
      </w:r>
      <w:r>
        <w:rPr>
          <w:b w:val="0"/>
          <w:i w:val="0"/>
          <w:color w:val="64748B"/>
          <w:sz w:val="16"/>
        </w:rPr>
        <w:t xml:space="preserve">sur s11q52a : </w:t>
      </w:r>
      <w:r>
        <w:rPr>
          <w:b w:val="0"/>
          <w:i w:val="0"/>
          <w:sz w:val="17"/>
        </w:rPr>
        <w:t>menage non loge</w:t>
      </w:r>
    </w:p>
    <w:p>
      <w:pPr>
        <w:pStyle w:val="ListBullet"/>
      </w:pPr>
      <w:r>
        <w:rPr>
          <w:b w:val="0"/>
          <w:i w:val="0"/>
          <w:color w:val="64748B"/>
          <w:sz w:val="16"/>
        </w:rPr>
        <w:t xml:space="preserve">[2026-06-10 01:57:45] </w:t>
      </w:r>
      <w:r>
        <w:rPr>
          <w:b/>
          <w:i w:val="0"/>
          <w:color w:val="1F6FEB"/>
          <w:sz w:val="16"/>
        </w:rPr>
        <w:t xml:space="preserve">EQ1_enq2_v2 </w:t>
      </w:r>
      <w:r>
        <w:rPr>
          <w:b w:val="0"/>
          <w:i w:val="0"/>
          <w:color w:val="64748B"/>
          <w:sz w:val="16"/>
        </w:rPr>
        <w:t xml:space="preserve">sur s11q55 : </w:t>
      </w:r>
      <w:r>
        <w:rPr>
          <w:b w:val="0"/>
          <w:i w:val="0"/>
          <w:sz w:val="17"/>
        </w:rPr>
        <w:t>menage non loge</w:t>
      </w:r>
    </w:p>
    <w:p>
      <w:pPr>
        <w:pStyle w:val="ListBullet"/>
      </w:pPr>
      <w:r>
        <w:rPr>
          <w:b w:val="0"/>
          <w:i w:val="0"/>
          <w:color w:val="64748B"/>
          <w:sz w:val="16"/>
        </w:rPr>
        <w:t xml:space="preserve">[2026-06-13 11:57:03] </w:t>
      </w:r>
      <w:r>
        <w:rPr>
          <w:b/>
          <w:i w:val="0"/>
          <w:color w:val="1F6FEB"/>
          <w:sz w:val="16"/>
        </w:rPr>
        <w:t xml:space="preserve">EQ1_enq2_v2 </w:t>
      </w:r>
      <w:r>
        <w:rPr>
          <w:b w:val="0"/>
          <w:i w:val="0"/>
          <w:color w:val="64748B"/>
          <w:sz w:val="16"/>
        </w:rPr>
        <w:t xml:space="preserve">sur s07bq03a_2 : </w:t>
      </w:r>
      <w:r>
        <w:rPr>
          <w:b w:val="0"/>
          <w:i w:val="0"/>
          <w:sz w:val="17"/>
        </w:rPr>
        <w:t>il n y a pas d unite cuilliere</w:t>
      </w:r>
    </w:p>
    <w:p>
      <w:pPr>
        <w:pStyle w:val="ListBullet"/>
      </w:pPr>
      <w:r>
        <w:rPr>
          <w:b w:val="0"/>
          <w:i w:val="0"/>
          <w:color w:val="64748B"/>
          <w:sz w:val="16"/>
        </w:rPr>
        <w:t xml:space="preserve">[2026-06-13 11:59:39] </w:t>
      </w:r>
      <w:r>
        <w:rPr>
          <w:b/>
          <w:i w:val="0"/>
          <w:color w:val="1F6FEB"/>
          <w:sz w:val="16"/>
        </w:rPr>
        <w:t xml:space="preserve">EQ1_enq2_v2 </w:t>
      </w:r>
      <w:r>
        <w:rPr>
          <w:b w:val="0"/>
          <w:i w:val="0"/>
          <w:color w:val="64748B"/>
          <w:sz w:val="16"/>
        </w:rPr>
        <w:t xml:space="preserve">sur s07bq03a_1 : </w:t>
      </w:r>
      <w:r>
        <w:rPr>
          <w:b w:val="0"/>
          <w:i w:val="0"/>
          <w:sz w:val="17"/>
        </w:rPr>
        <w:t>Poisson frais Beurre</w:t>
      </w:r>
    </w:p>
    <w:p>
      <w:pPr>
        <w:pStyle w:val="ListBullet"/>
      </w:pPr>
      <w:r>
        <w:rPr>
          <w:b w:val="0"/>
          <w:i w:val="0"/>
          <w:color w:val="64748B"/>
          <w:sz w:val="16"/>
        </w:rPr>
        <w:t xml:space="preserve">[2026-06-14 21:51:20] </w:t>
      </w:r>
      <w:r>
        <w:rPr>
          <w:b/>
          <w:i w:val="0"/>
          <w:color w:val="1F6FEB"/>
          <w:sz w:val="16"/>
        </w:rPr>
        <w:t xml:space="preserve">EQ1_sup_v2 </w:t>
      </w:r>
      <w:r>
        <w:rPr>
          <w:b w:val="0"/>
          <w:i w:val="0"/>
          <w:color w:val="64748B"/>
          <w:sz w:val="16"/>
        </w:rPr>
        <w:t xml:space="preserve">sur s10q39 : </w:t>
      </w:r>
      <w:r>
        <w:rPr>
          <w:b w:val="0"/>
          <w:i w:val="0"/>
          <w:sz w:val="17"/>
        </w:rPr>
        <w:t>Veuillez confirmer l'existence de mobilier de bureau</w:t>
      </w:r>
    </w:p>
    <w:p>
      <w:pPr>
        <w:pStyle w:val="ListBullet"/>
      </w:pPr>
      <w:r>
        <w:rPr>
          <w:b w:val="0"/>
          <w:i w:val="0"/>
          <w:color w:val="64748B"/>
          <w:sz w:val="16"/>
        </w:rPr>
        <w:t xml:space="preserve">[2026-06-14 21:51:57]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[2026-06-14 21:54:58] </w:t>
      </w:r>
      <w:r>
        <w:rPr>
          <w:b/>
          <w:i w:val="0"/>
          <w:color w:val="1F6FEB"/>
          <w:sz w:val="16"/>
        </w:rPr>
        <w:t xml:space="preserve">EQ1_sup_v2 </w:t>
      </w:r>
      <w:r>
        <w:rPr>
          <w:b w:val="0"/>
          <w:i w:val="0"/>
          <w:color w:val="64748B"/>
          <w:sz w:val="16"/>
        </w:rPr>
        <w:t xml:space="preserve">sur s11q29a : </w:t>
      </w:r>
      <w:r>
        <w:rPr>
          <w:b w:val="0"/>
          <w:i w:val="0"/>
          <w:sz w:val="17"/>
        </w:rPr>
        <w:t>Veuillez confirmer le temps</w:t>
      </w:r>
    </w:p>
    <w:p>
      <w:pPr>
        <w:pStyle w:val="ListBullet"/>
      </w:pPr>
      <w:r>
        <w:rPr>
          <w:b w:val="0"/>
          <w:i w:val="0"/>
          <w:color w:val="64748B"/>
          <w:sz w:val="16"/>
        </w:rPr>
        <w:t xml:space="preserve">[2026-06-14 22:01:37] </w:t>
      </w:r>
      <w:r>
        <w:rPr>
          <w:b/>
          <w:i w:val="0"/>
          <w:color w:val="1F6FEB"/>
          <w:sz w:val="16"/>
        </w:rPr>
        <w:t xml:space="preserve">EQ1_sup_v2 </w:t>
      </w:r>
      <w:r>
        <w:rPr>
          <w:b w:val="0"/>
          <w:i w:val="0"/>
          <w:color w:val="64748B"/>
          <w:sz w:val="16"/>
        </w:rPr>
        <w:t xml:space="preserve">sur s09Fq03 : </w:t>
      </w:r>
      <w:r>
        <w:rPr>
          <w:b w:val="0"/>
          <w:i w:val="0"/>
          <w:sz w:val="17"/>
        </w:rPr>
        <w:t>Différence de montant avec section 11</w:t>
      </w:r>
    </w:p>
    <w:p>
      <w:pPr>
        <w:pStyle w:val="ListBullet"/>
      </w:pPr>
      <w:r>
        <w:rPr>
          <w:b w:val="0"/>
          <w:i w:val="0"/>
          <w:color w:val="64748B"/>
          <w:sz w:val="16"/>
        </w:rPr>
        <w:t xml:space="preserve">[2026-06-14 22:02:50] </w:t>
      </w:r>
      <w:r>
        <w:rPr>
          <w:b/>
          <w:i w:val="0"/>
          <w:color w:val="1F6FEB"/>
          <w:sz w:val="16"/>
        </w:rPr>
        <w:t xml:space="preserve">EQ1_sup_v2 </w:t>
      </w:r>
      <w:r>
        <w:rPr>
          <w:b w:val="0"/>
          <w:i w:val="0"/>
          <w:color w:val="64748B"/>
          <w:sz w:val="16"/>
        </w:rPr>
        <w:t xml:space="preserve">sur s09Fq03 : </w:t>
      </w:r>
      <w:r>
        <w:rPr>
          <w:b w:val="0"/>
          <w:i w:val="0"/>
          <w:sz w:val="17"/>
        </w:rPr>
        <w:t>Quel électroménager dans section 11</w:t>
      </w:r>
    </w:p>
    <w:p>
      <w:pPr>
        <w:pStyle w:val="ListBullet"/>
      </w:pPr>
      <w:r>
        <w:rPr>
          <w:b w:val="0"/>
          <w:i w:val="0"/>
          <w:color w:val="64748B"/>
          <w:sz w:val="16"/>
        </w:rPr>
        <w:t xml:space="preserve">[2026-06-14 22:03:48] </w:t>
      </w:r>
      <w:r>
        <w:rPr>
          <w:b/>
          <w:i w:val="0"/>
          <w:color w:val="1F6FEB"/>
          <w:sz w:val="16"/>
        </w:rPr>
        <w:t xml:space="preserve">EQ1_sup_v2 </w:t>
      </w:r>
      <w:r>
        <w:rPr>
          <w:b w:val="0"/>
          <w:i w:val="0"/>
          <w:color w:val="64748B"/>
          <w:sz w:val="16"/>
        </w:rPr>
        <w:t xml:space="preserve">sur s09Fq03 : </w:t>
      </w:r>
      <w:r>
        <w:rPr>
          <w:b w:val="0"/>
          <w:i w:val="0"/>
          <w:sz w:val="17"/>
        </w:rPr>
        <w:t>Pas de téléphone moins d1 an dans section 11</w:t>
      </w:r>
    </w:p>
    <w:p>
      <w:pPr>
        <w:pStyle w:val="ListBullet"/>
      </w:pPr>
      <w:r>
        <w:rPr>
          <w:b w:val="0"/>
          <w:i w:val="0"/>
          <w:color w:val="64748B"/>
          <w:sz w:val="16"/>
        </w:rPr>
        <w:t xml:space="preserve">[2026-06-14 22:08:28] </w:t>
      </w:r>
      <w:r>
        <w:rPr>
          <w:b/>
          <w:i w:val="0"/>
          <w:color w:val="1F6FEB"/>
          <w:sz w:val="16"/>
        </w:rPr>
        <w:t xml:space="preserve">EQ1_sup_v2 </w:t>
      </w:r>
      <w:r>
        <w:rPr>
          <w:b w:val="0"/>
          <w:i w:val="0"/>
          <w:color w:val="64748B"/>
          <w:sz w:val="16"/>
        </w:rPr>
        <w:t xml:space="preserve">sur s12q04 : </w:t>
      </w:r>
      <w:r>
        <w:rPr>
          <w:b w:val="0"/>
          <w:i w:val="0"/>
          <w:sz w:val="17"/>
        </w:rPr>
        <w:t>Ne figure pas dans achat 12 dernier mois</w:t>
      </w:r>
    </w:p>
    <w:p>
      <w:pPr>
        <w:pStyle w:val="ListBullet"/>
      </w:pPr>
      <w:r>
        <w:rPr>
          <w:b w:val="0"/>
          <w:i w:val="0"/>
          <w:color w:val="64748B"/>
          <w:sz w:val="16"/>
        </w:rPr>
        <w:t xml:space="preserve">[2026-06-15 09:02:00] </w:t>
      </w:r>
      <w:r>
        <w:rPr>
          <w:b/>
          <w:i w:val="0"/>
          <w:color w:val="1F6FEB"/>
          <w:sz w:val="16"/>
        </w:rPr>
        <w:t xml:space="preserve">EQ1_sup_v2 </w:t>
      </w:r>
      <w:r>
        <w:rPr>
          <w:b w:val="0"/>
          <w:i w:val="0"/>
          <w:color w:val="64748B"/>
          <w:sz w:val="16"/>
        </w:rPr>
        <w:t xml:space="preserve">sur s07bq08_1 : </w:t>
      </w:r>
      <w:r>
        <w:rPr>
          <w:b w:val="0"/>
          <w:i w:val="0"/>
          <w:sz w:val="17"/>
        </w:rPr>
        <w:t>Revoir le prix ou la quantité déclaré</w:t>
      </w:r>
    </w:p>
    <w:p>
      <w:pPr>
        <w:pStyle w:val="ListBullet"/>
      </w:pPr>
      <w:r>
        <w:rPr>
          <w:b w:val="0"/>
          <w:i w:val="0"/>
          <w:color w:val="64748B"/>
          <w:sz w:val="16"/>
        </w:rPr>
        <w:t xml:space="preserve">[2026-06-15 09:04:23] </w:t>
      </w:r>
      <w:r>
        <w:rPr>
          <w:b/>
          <w:i w:val="0"/>
          <w:color w:val="1F6FEB"/>
          <w:sz w:val="16"/>
        </w:rPr>
        <w:t xml:space="preserve">EQ1_sup_v2 </w:t>
      </w:r>
      <w:r>
        <w:rPr>
          <w:b w:val="0"/>
          <w:i w:val="0"/>
          <w:color w:val="64748B"/>
          <w:sz w:val="16"/>
        </w:rPr>
        <w:t xml:space="preserve">sur s07bq03b_1 : </w:t>
      </w:r>
      <w:r>
        <w:rPr>
          <w:b w:val="0"/>
          <w:i w:val="0"/>
          <w:sz w:val="17"/>
        </w:rPr>
        <w:t>Ya pas de paquet petit dans l’album veuillez faire la conversion</w:t>
      </w:r>
    </w:p>
    <w:p>
      <w:pPr>
        <w:pStyle w:val="ListBullet"/>
      </w:pPr>
      <w:r>
        <w:rPr>
          <w:b w:val="0"/>
          <w:i w:val="0"/>
          <w:color w:val="64748B"/>
          <w:sz w:val="16"/>
        </w:rPr>
        <w:t xml:space="preserve">[2026-06-15 09:05:00] </w:t>
      </w:r>
      <w:r>
        <w:rPr>
          <w:b/>
          <w:i w:val="0"/>
          <w:color w:val="1F6FEB"/>
          <w:sz w:val="16"/>
        </w:rPr>
        <w:t xml:space="preserve">EQ1_sup_v2 </w:t>
      </w:r>
      <w:r>
        <w:rPr>
          <w:b w:val="0"/>
          <w:i w:val="0"/>
          <w:color w:val="64748B"/>
          <w:sz w:val="16"/>
        </w:rPr>
        <w:t xml:space="preserve">sur s07bq07c_1 : </w:t>
      </w:r>
      <w:r>
        <w:rPr>
          <w:b w:val="0"/>
          <w:i w:val="0"/>
          <w:sz w:val="17"/>
        </w:rPr>
        <w:t>Même remarque</w:t>
      </w:r>
    </w:p>
    <w:p>
      <w:pPr>
        <w:pStyle w:val="ListBullet"/>
      </w:pPr>
      <w:r>
        <w:rPr>
          <w:b w:val="0"/>
          <w:i w:val="0"/>
          <w:color w:val="64748B"/>
          <w:sz w:val="16"/>
        </w:rPr>
        <w:t xml:space="preserve">[2026-06-15 09:22:58] </w:t>
      </w:r>
      <w:r>
        <w:rPr>
          <w:b/>
          <w:i w:val="0"/>
          <w:color w:val="1F6FEB"/>
          <w:sz w:val="16"/>
        </w:rPr>
        <w:t xml:space="preserve">EQ1_sup_v2 </w:t>
      </w:r>
      <w:r>
        <w:rPr>
          <w:b w:val="0"/>
          <w:i w:val="0"/>
          <w:color w:val="64748B"/>
          <w:sz w:val="16"/>
        </w:rPr>
        <w:t xml:space="preserve">sur s07bq07b_1 : </w:t>
      </w:r>
      <w:r>
        <w:rPr>
          <w:b w:val="0"/>
          <w:i w:val="0"/>
          <w:sz w:val="17"/>
        </w:rPr>
        <w:t>Pour ce produit ya pot mais pas boîte</w:t>
      </w:r>
    </w:p>
    <w:p>
      <w:pPr>
        <w:pStyle w:val="ListBullet"/>
      </w:pPr>
      <w:r>
        <w:rPr>
          <w:b w:val="0"/>
          <w:i w:val="0"/>
          <w:color w:val="64748B"/>
          <w:sz w:val="16"/>
        </w:rPr>
        <w:t xml:space="preserve">[2026-06-15 09:28:26] </w:t>
      </w:r>
      <w:r>
        <w:rPr>
          <w:b/>
          <w:i w:val="0"/>
          <w:color w:val="1F6FEB"/>
          <w:sz w:val="16"/>
        </w:rPr>
        <w:t xml:space="preserve">EQ1_sup_v2 </w:t>
      </w:r>
      <w:r>
        <w:rPr>
          <w:b w:val="0"/>
          <w:i w:val="0"/>
          <w:color w:val="64748B"/>
          <w:sz w:val="16"/>
        </w:rPr>
        <w:t xml:space="preserve">sur s07bq07c_1 : </w:t>
      </w:r>
      <w:r>
        <w:rPr>
          <w:b w:val="0"/>
          <w:i w:val="0"/>
          <w:sz w:val="17"/>
        </w:rPr>
        <w:t>Veuillez confirmer la taille par rapport prix</w:t>
      </w:r>
    </w:p>
    <w:p>
      <w:pPr>
        <w:pStyle w:val="ListBullet"/>
      </w:pPr>
      <w:r>
        <w:rPr>
          <w:b w:val="0"/>
          <w:i w:val="0"/>
          <w:color w:val="64748B"/>
          <w:sz w:val="16"/>
        </w:rPr>
        <w:t xml:space="preserve">[2026-06-15 09:34:57] </w:t>
      </w:r>
      <w:r>
        <w:rPr>
          <w:b/>
          <w:i w:val="0"/>
          <w:color w:val="1F6FEB"/>
          <w:sz w:val="16"/>
        </w:rPr>
        <w:t xml:space="preserve">EQ1_sup_v2 </w:t>
      </w:r>
      <w:r>
        <w:rPr>
          <w:b w:val="0"/>
          <w:i w:val="0"/>
          <w:color w:val="64748B"/>
          <w:sz w:val="16"/>
        </w:rPr>
        <w:t xml:space="preserve">sur s07bq07c_1 : </w:t>
      </w:r>
      <w:r>
        <w:rPr>
          <w:b w:val="0"/>
          <w:i w:val="0"/>
          <w:sz w:val="17"/>
        </w:rPr>
        <w:t>Pas de taille grand dansl’album faire la conversion</w:t>
      </w:r>
    </w:p>
    <w:p>
      <w:pPr>
        <w:pStyle w:val="ListBullet"/>
      </w:pPr>
      <w:r>
        <w:rPr>
          <w:b w:val="0"/>
          <w:i w:val="0"/>
          <w:color w:val="64748B"/>
          <w:sz w:val="16"/>
        </w:rPr>
        <w:t xml:space="preserve">[2026-06-15 09:53:01] </w:t>
      </w:r>
      <w:r>
        <w:rPr>
          <w:b/>
          <w:i w:val="0"/>
          <w:color w:val="1F6FEB"/>
          <w:sz w:val="16"/>
        </w:rPr>
        <w:t xml:space="preserve">EQ1_sup_v2 </w:t>
      </w:r>
      <w:r>
        <w:rPr>
          <w:b w:val="0"/>
          <w:i w:val="0"/>
          <w:color w:val="64748B"/>
          <w:sz w:val="16"/>
        </w:rPr>
        <w:t xml:space="preserve">sur s07bq07c_2 : </w:t>
      </w:r>
      <w:r>
        <w:rPr>
          <w:b w:val="0"/>
          <w:i w:val="0"/>
          <w:sz w:val="17"/>
        </w:rPr>
        <w:t>Confert album ya pas taille grand</w:t>
      </w:r>
    </w:p>
    <w:p>
      <w:pPr>
        <w:pStyle w:val="ListBullet"/>
      </w:pPr>
      <w:r>
        <w:rPr>
          <w:b w:val="0"/>
          <w:i w:val="0"/>
          <w:color w:val="64748B"/>
          <w:sz w:val="16"/>
        </w:rPr>
        <w:t xml:space="preserve">[2026-06-15 09:56:07] </w:t>
      </w:r>
      <w:r>
        <w:rPr>
          <w:b/>
          <w:i w:val="0"/>
          <w:color w:val="1F6FEB"/>
          <w:sz w:val="16"/>
        </w:rPr>
        <w:t xml:space="preserve">EQ1_sup_v2 </w:t>
      </w:r>
      <w:r>
        <w:rPr>
          <w:b w:val="0"/>
          <w:i w:val="0"/>
          <w:color w:val="64748B"/>
          <w:sz w:val="16"/>
        </w:rPr>
        <w:t xml:space="preserve">sur s07bq07c_2 : </w:t>
      </w:r>
      <w:r>
        <w:rPr>
          <w:b w:val="0"/>
          <w:i w:val="0"/>
          <w:sz w:val="17"/>
        </w:rPr>
        <w:t>Ya que très petit et petit ayez l’habitude d’utiliser l’album svp</w:t>
      </w:r>
    </w:p>
    <w:p>
      <w:pPr>
        <w:pStyle w:val="ListBullet"/>
      </w:pPr>
      <w:r>
        <w:rPr>
          <w:b w:val="0"/>
          <w:i w:val="0"/>
          <w:color w:val="64748B"/>
          <w:sz w:val="16"/>
        </w:rPr>
        <w:t xml:space="preserve">[2026-06-15 10:06:31] </w:t>
      </w:r>
      <w:r>
        <w:rPr>
          <w:b/>
          <w:i w:val="0"/>
          <w:color w:val="1F6FEB"/>
          <w:sz w:val="16"/>
        </w:rPr>
        <w:t xml:space="preserve">EQ1_sup_v2 </w:t>
      </w:r>
      <w:r>
        <w:rPr>
          <w:b w:val="0"/>
          <w:i w:val="0"/>
          <w:color w:val="64748B"/>
          <w:sz w:val="16"/>
        </w:rPr>
        <w:t xml:space="preserve">sur @@RejectedBySupervisor : </w:t>
      </w:r>
      <w:r>
        <w:rPr>
          <w:b w:val="0"/>
          <w:i w:val="0"/>
          <w:sz w:val="17"/>
        </w:rPr>
        <w:t>"Utilisation de l'album très réduite "</w:t>
      </w:r>
    </w:p>
    <w:p>
      <w:pPr>
        <w:pStyle w:val="ListBullet"/>
      </w:pPr>
      <w:r>
        <w:rPr>
          <w:b w:val="0"/>
          <w:i w:val="0"/>
          <w:color w:val="64748B"/>
          <w:sz w:val="16"/>
        </w:rPr>
        <w:t xml:space="preserve">[2026-06-15 23:29:33] </w:t>
      </w:r>
      <w:r>
        <w:rPr>
          <w:b/>
          <w:i w:val="0"/>
          <w:color w:val="1F6FEB"/>
          <w:sz w:val="16"/>
        </w:rPr>
        <w:t xml:space="preserve">EQ1_enq2_v2 </w:t>
      </w:r>
      <w:r>
        <w:rPr>
          <w:b w:val="0"/>
          <w:i w:val="0"/>
          <w:color w:val="64748B"/>
          <w:sz w:val="16"/>
        </w:rPr>
        <w:t xml:space="preserve">sur s09Fq03 : </w:t>
      </w:r>
      <w:r>
        <w:rPr>
          <w:b w:val="0"/>
          <w:i w:val="0"/>
          <w:sz w:val="17"/>
        </w:rPr>
        <w:t>au cour des  12 derniers mois il a achete un frigo a 200000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