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mpaly Traore) , prière de renseigner toutes les questions liées à  mpaly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sakho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mpaly Traore est (Ménagère) de la 4.21 et mpaly Traore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Samba  Traore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sakho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bakayoko bakayoko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guindo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bakayoko bakayoko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momodou sakho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fily guindo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fily guindo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sakho Traore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(14500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tailleur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Arame  diop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birama Traore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