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85-21-55-67</w:t>
      </w:r>
    </w:p>
    <w:p>
      <w:r>
        <w:rPr>
          <w:b w:val="0"/>
          <w:i w:val="0"/>
          <w:color w:val="64748B"/>
          <w:sz w:val="18"/>
        </w:rPr>
        <w:t>Enquêteur : EQ18_enq1_v2 (DOUDOU FALL)  ·  Équipe : EQ18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85-21-55-67</w:t>
            </w:r>
          </w:p>
        </w:tc>
        <w:tc>
          <w:tcPr>
            <w:tcW w:type="dxa" w:w="3551"/>
            <w:shd w:fill="F8FAFC"/>
          </w:tcPr>
          <w:p>
            <w:r>
              <w:rPr>
                <w:b w:val="0"/>
                <w:i w:val="0"/>
                <w:color w:val="64748B"/>
                <w:sz w:val="14"/>
              </w:rPr>
              <w:t>CHEF DE MÉNAGE</w:t>
              <w:br/>
            </w:r>
            <w:r>
              <w:rPr>
                <w:b/>
                <w:i w:val="0"/>
                <w:sz w:val="18"/>
              </w:rPr>
              <w:t>DJIBY DIALLO</w:t>
            </w:r>
          </w:p>
        </w:tc>
      </w:tr>
      <w:tr>
        <w:tc>
          <w:tcPr>
            <w:tcW w:type="dxa" w:w="3551"/>
            <w:shd w:fill="F8FAFC"/>
          </w:tcPr>
          <w:p>
            <w:r>
              <w:rPr>
                <w:b w:val="0"/>
                <w:i w:val="0"/>
                <w:color w:val="64748B"/>
                <w:sz w:val="14"/>
              </w:rPr>
              <w:t>TÉLÉPHONE CM</w:t>
              <w:br/>
            </w:r>
            <w:r>
              <w:rPr>
                <w:b/>
                <w:i w:val="0"/>
                <w:sz w:val="18"/>
              </w:rPr>
              <w:t>77 855 79 89</w:t>
            </w:r>
          </w:p>
        </w:tc>
        <w:tc>
          <w:tcPr>
            <w:tcW w:type="dxa" w:w="3551"/>
            <w:shd w:fill="F8FAFC"/>
          </w:tcPr>
          <w:p>
            <w:r>
              <w:rPr>
                <w:b w:val="0"/>
                <w:i w:val="0"/>
                <w:color w:val="64748B"/>
                <w:sz w:val="14"/>
              </w:rPr>
              <w:t>LOCALISATION</w:t>
              <w:br/>
            </w:r>
            <w:r>
              <w:rPr>
                <w:b/>
                <w:i w:val="0"/>
                <w:sz w:val="18"/>
              </w:rPr>
              <w:t>GOMBA (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2026-06-16T09:33:14</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DJIBY DIALLO) , prière de renseigner toutes les questions liées à  DJIBY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DIARIETOU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DIARIETOU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DIALLO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ABDOU KARIM DIALLO ou l'année à laquelle ABDOU KARIM DIALLO a fréquenté l'école pour la dernière fois (.) le dernier diplome de ABDOU KARIM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MARIAMA CIRE DIALLO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MARIAMA CIRE DIALLO ou l'année à laquelle MARIAMA CIRE DIALLO a fréquenté l'école pour la dernière fois (.) le dernier diplome de MARIAMA CIRE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DJIBY DIALLO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DIARIETOU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DIARIETOU DIALLO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DIARIETOU DIALLO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KARIM DIALLO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 KARIM DIALLO , prière de renseignés toutes les questions liées à ABDOU KARIM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CIRE DIALLO qui fréquente 1ére année de Secondaire 1 (Moyen)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(65000 Fcfa) de DJIBY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ADAMA HAWA DIALLO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SEYDOU DIALLO ), prière de renseignés toutes les questions liées à ( SEYDOU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SEYDOU DIALLO (7150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maïs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maïs, prière de renseignés toutes les questions liées à Farine de maïs.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séchée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séchée, prière de renseignés toutes les questions liées à Tomate séchée.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côte, entrecôte, bifteck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côte, entrecôte, bifteck, prière de renseignés toutes les questions liées à Viande de bœuf: côte, entrecôte, bifteck.</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DIALLO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DIALLO (40000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DIALLO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SEYDOU DIALLO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